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2D6428">
        <w:rPr>
          <w:b/>
        </w:rPr>
        <w:t>Dirección General de Obras Públicas</w:t>
      </w:r>
      <w:r w:rsidRPr="002D6428">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bookmarkStart w:id="0" w:name="_GoBack"/>
      <w:bookmarkEnd w:id="0"/>
    </w:p>
    <w:p w14:paraId="167E808B" w14:textId="77777777" w:rsidR="008F516E" w:rsidRDefault="008F516E" w:rsidP="009630E3"/>
    <w:p w14:paraId="0E16146A" w14:textId="77777777" w:rsidR="008F516E" w:rsidRDefault="008F516E" w:rsidP="009630E3"/>
    <w:p w14:paraId="0019D7AA" w14:textId="77777777" w:rsidR="008F516E" w:rsidRDefault="008F516E" w:rsidP="009630E3"/>
    <w:p w14:paraId="036CDAC7" w14:textId="77777777" w:rsidR="00744EBD" w:rsidRDefault="00744EBD" w:rsidP="009630E3"/>
    <w:tbl>
      <w:tblPr>
        <w:tblW w:w="9371" w:type="dxa"/>
        <w:tblInd w:w="40" w:type="dxa"/>
        <w:tblCellMar>
          <w:left w:w="70" w:type="dxa"/>
          <w:right w:w="70" w:type="dxa"/>
        </w:tblCellMar>
        <w:tblLook w:val="04A0" w:firstRow="1" w:lastRow="0" w:firstColumn="1" w:lastColumn="0" w:noHBand="0" w:noVBand="1"/>
      </w:tblPr>
      <w:tblGrid>
        <w:gridCol w:w="677"/>
        <w:gridCol w:w="750"/>
        <w:gridCol w:w="1260"/>
        <w:gridCol w:w="1163"/>
        <w:gridCol w:w="1629"/>
        <w:gridCol w:w="1288"/>
        <w:gridCol w:w="1302"/>
        <w:gridCol w:w="1302"/>
      </w:tblGrid>
      <w:tr w:rsidR="0021275E" w:rsidRPr="0021275E" w14:paraId="132BD5F8" w14:textId="77777777" w:rsidTr="008F516E">
        <w:trPr>
          <w:trHeight w:val="1417"/>
        </w:trPr>
        <w:tc>
          <w:tcPr>
            <w:tcW w:w="6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lastRenderedPageBreak/>
              <w:t>Año</w:t>
            </w:r>
          </w:p>
        </w:tc>
        <w:tc>
          <w:tcPr>
            <w:tcW w:w="750"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629"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288"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02"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02"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8F516E">
        <w:trPr>
          <w:trHeight w:val="483"/>
        </w:trPr>
        <w:tc>
          <w:tcPr>
            <w:tcW w:w="677" w:type="dxa"/>
            <w:tcBorders>
              <w:top w:val="nil"/>
              <w:left w:val="single" w:sz="8" w:space="0" w:color="auto"/>
              <w:bottom w:val="single" w:sz="4"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50" w:type="dxa"/>
            <w:tcBorders>
              <w:top w:val="nil"/>
              <w:left w:val="nil"/>
              <w:bottom w:val="single" w:sz="4"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0" w:type="dxa"/>
            <w:tcBorders>
              <w:top w:val="nil"/>
              <w:left w:val="nil"/>
              <w:bottom w:val="single" w:sz="4"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163" w:type="dxa"/>
            <w:tcBorders>
              <w:top w:val="nil"/>
              <w:left w:val="nil"/>
              <w:bottom w:val="single" w:sz="4"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629" w:type="dxa"/>
            <w:tcBorders>
              <w:top w:val="nil"/>
              <w:left w:val="nil"/>
              <w:bottom w:val="single" w:sz="4"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288" w:type="dxa"/>
            <w:tcBorders>
              <w:top w:val="nil"/>
              <w:left w:val="nil"/>
              <w:bottom w:val="single" w:sz="4"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02" w:type="dxa"/>
            <w:tcBorders>
              <w:top w:val="nil"/>
              <w:left w:val="nil"/>
              <w:bottom w:val="single" w:sz="4"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02" w:type="dxa"/>
            <w:tcBorders>
              <w:top w:val="nil"/>
              <w:left w:val="nil"/>
              <w:bottom w:val="single" w:sz="4"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r w:rsidR="008F516E" w:rsidRPr="0021275E" w14:paraId="033109C2" w14:textId="77777777" w:rsidTr="008F516E">
        <w:trPr>
          <w:trHeight w:val="483"/>
        </w:trPr>
        <w:tc>
          <w:tcPr>
            <w:tcW w:w="677" w:type="dxa"/>
            <w:tcBorders>
              <w:top w:val="single" w:sz="4" w:space="0" w:color="auto"/>
              <w:left w:val="single" w:sz="4" w:space="0" w:color="auto"/>
              <w:bottom w:val="single" w:sz="4" w:space="0" w:color="auto"/>
              <w:right w:val="single" w:sz="4" w:space="0" w:color="auto"/>
            </w:tcBorders>
            <w:shd w:val="clear" w:color="000000" w:fill="F9F9F9"/>
            <w:vAlign w:val="center"/>
          </w:tcPr>
          <w:p w14:paraId="2429C768" w14:textId="79E49122"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2023</w:t>
            </w:r>
          </w:p>
        </w:tc>
        <w:tc>
          <w:tcPr>
            <w:tcW w:w="750" w:type="dxa"/>
            <w:tcBorders>
              <w:top w:val="single" w:sz="4" w:space="0" w:color="auto"/>
              <w:left w:val="single" w:sz="4" w:space="0" w:color="auto"/>
              <w:bottom w:val="single" w:sz="4" w:space="0" w:color="auto"/>
              <w:right w:val="single" w:sz="4" w:space="0" w:color="auto"/>
            </w:tcBorders>
            <w:shd w:val="clear" w:color="000000" w:fill="F9F9F9"/>
            <w:vAlign w:val="center"/>
          </w:tcPr>
          <w:p w14:paraId="71D3B094" w14:textId="50A0CC4C"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Julio</w:t>
            </w:r>
          </w:p>
        </w:tc>
        <w:tc>
          <w:tcPr>
            <w:tcW w:w="1260" w:type="dxa"/>
            <w:tcBorders>
              <w:top w:val="single" w:sz="4" w:space="0" w:color="auto"/>
              <w:left w:val="single" w:sz="4" w:space="0" w:color="auto"/>
              <w:bottom w:val="single" w:sz="4" w:space="0" w:color="auto"/>
              <w:right w:val="single" w:sz="4" w:space="0" w:color="auto"/>
            </w:tcBorders>
            <w:shd w:val="clear" w:color="000000" w:fill="F9F9F9"/>
            <w:vAlign w:val="center"/>
          </w:tcPr>
          <w:p w14:paraId="612A08C3" w14:textId="43CA5EB2"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24/07/2023</w:t>
            </w:r>
          </w:p>
        </w:tc>
        <w:tc>
          <w:tcPr>
            <w:tcW w:w="1163" w:type="dxa"/>
            <w:tcBorders>
              <w:top w:val="single" w:sz="4" w:space="0" w:color="auto"/>
              <w:left w:val="single" w:sz="4" w:space="0" w:color="auto"/>
              <w:bottom w:val="single" w:sz="4" w:space="0" w:color="auto"/>
              <w:right w:val="single" w:sz="4" w:space="0" w:color="auto"/>
            </w:tcBorders>
            <w:shd w:val="clear" w:color="000000" w:fill="F9F9F9"/>
            <w:vAlign w:val="center"/>
          </w:tcPr>
          <w:p w14:paraId="249F095E" w14:textId="5079EBD9" w:rsidR="008F516E" w:rsidRPr="000429C1" w:rsidRDefault="008F516E" w:rsidP="008F516E">
            <w:pPr>
              <w:jc w:val="center"/>
              <w:rPr>
                <w:rFonts w:ascii="Helvetica" w:hAnsi="Helvetica"/>
                <w:color w:val="000000"/>
                <w:sz w:val="17"/>
                <w:szCs w:val="17"/>
              </w:rPr>
            </w:pPr>
          </w:p>
        </w:tc>
        <w:tc>
          <w:tcPr>
            <w:tcW w:w="1629" w:type="dxa"/>
            <w:tcBorders>
              <w:top w:val="single" w:sz="4" w:space="0" w:color="auto"/>
              <w:left w:val="single" w:sz="4" w:space="0" w:color="auto"/>
              <w:bottom w:val="single" w:sz="4" w:space="0" w:color="auto"/>
              <w:right w:val="single" w:sz="4" w:space="0" w:color="auto"/>
            </w:tcBorders>
            <w:shd w:val="clear" w:color="000000" w:fill="F9F9F9"/>
            <w:vAlign w:val="center"/>
          </w:tcPr>
          <w:p w14:paraId="04371D8A" w14:textId="40C2FFDC"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MP 8,877,885.00</w:t>
            </w:r>
          </w:p>
        </w:tc>
        <w:tc>
          <w:tcPr>
            <w:tcW w:w="1288" w:type="dxa"/>
            <w:tcBorders>
              <w:top w:val="single" w:sz="4" w:space="0" w:color="auto"/>
              <w:left w:val="single" w:sz="4" w:space="0" w:color="auto"/>
              <w:bottom w:val="single" w:sz="4" w:space="0" w:color="auto"/>
              <w:right w:val="single" w:sz="4" w:space="0" w:color="auto"/>
            </w:tcBorders>
            <w:shd w:val="clear" w:color="000000" w:fill="F9F9F9"/>
            <w:vAlign w:val="center"/>
          </w:tcPr>
          <w:p w14:paraId="5174E80F" w14:textId="5920C3C7"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Municipalidad de Monte Patria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CF778BF" w14:textId="625F7E6A"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CDFDD14" w14:textId="048183ED"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r>
      <w:tr w:rsidR="008F516E" w:rsidRPr="0021275E" w14:paraId="31950A00" w14:textId="77777777" w:rsidTr="008F516E">
        <w:trPr>
          <w:trHeight w:val="483"/>
        </w:trPr>
        <w:tc>
          <w:tcPr>
            <w:tcW w:w="677" w:type="dxa"/>
            <w:tcBorders>
              <w:top w:val="single" w:sz="4" w:space="0" w:color="auto"/>
              <w:left w:val="single" w:sz="4" w:space="0" w:color="auto"/>
              <w:bottom w:val="single" w:sz="4" w:space="0" w:color="auto"/>
              <w:right w:val="single" w:sz="4" w:space="0" w:color="auto"/>
            </w:tcBorders>
            <w:shd w:val="clear" w:color="000000" w:fill="F9F9F9"/>
            <w:vAlign w:val="center"/>
          </w:tcPr>
          <w:p w14:paraId="6BE3C913" w14:textId="77AEBF49"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2023</w:t>
            </w:r>
          </w:p>
        </w:tc>
        <w:tc>
          <w:tcPr>
            <w:tcW w:w="750" w:type="dxa"/>
            <w:tcBorders>
              <w:top w:val="single" w:sz="4" w:space="0" w:color="auto"/>
              <w:left w:val="single" w:sz="4" w:space="0" w:color="auto"/>
              <w:bottom w:val="single" w:sz="4" w:space="0" w:color="auto"/>
              <w:right w:val="single" w:sz="4" w:space="0" w:color="auto"/>
            </w:tcBorders>
            <w:shd w:val="clear" w:color="000000" w:fill="F9F9F9"/>
            <w:vAlign w:val="center"/>
          </w:tcPr>
          <w:p w14:paraId="1CA5C468" w14:textId="05ED4976"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Julio</w:t>
            </w:r>
          </w:p>
        </w:tc>
        <w:tc>
          <w:tcPr>
            <w:tcW w:w="1260" w:type="dxa"/>
            <w:tcBorders>
              <w:top w:val="single" w:sz="4" w:space="0" w:color="auto"/>
              <w:left w:val="single" w:sz="4" w:space="0" w:color="auto"/>
              <w:bottom w:val="single" w:sz="4" w:space="0" w:color="auto"/>
              <w:right w:val="single" w:sz="4" w:space="0" w:color="auto"/>
            </w:tcBorders>
            <w:shd w:val="clear" w:color="000000" w:fill="F9F9F9"/>
            <w:vAlign w:val="center"/>
          </w:tcPr>
          <w:p w14:paraId="1E6C8FD7" w14:textId="7B27E3BE"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13/07/2023</w:t>
            </w:r>
          </w:p>
        </w:tc>
        <w:tc>
          <w:tcPr>
            <w:tcW w:w="1163" w:type="dxa"/>
            <w:tcBorders>
              <w:top w:val="single" w:sz="4" w:space="0" w:color="auto"/>
              <w:left w:val="single" w:sz="4" w:space="0" w:color="auto"/>
              <w:bottom w:val="single" w:sz="4" w:space="0" w:color="auto"/>
              <w:right w:val="single" w:sz="4" w:space="0" w:color="auto"/>
            </w:tcBorders>
            <w:shd w:val="clear" w:color="000000" w:fill="F9F9F9"/>
            <w:vAlign w:val="center"/>
          </w:tcPr>
          <w:p w14:paraId="45D6FE93" w14:textId="7059D2F3" w:rsidR="008F516E" w:rsidRPr="000429C1" w:rsidRDefault="008F516E" w:rsidP="008F516E">
            <w:pPr>
              <w:jc w:val="center"/>
              <w:rPr>
                <w:rFonts w:ascii="Helvetica" w:hAnsi="Helvetica"/>
                <w:color w:val="000000"/>
                <w:sz w:val="17"/>
                <w:szCs w:val="17"/>
              </w:rPr>
            </w:pPr>
          </w:p>
        </w:tc>
        <w:tc>
          <w:tcPr>
            <w:tcW w:w="1629" w:type="dxa"/>
            <w:tcBorders>
              <w:top w:val="single" w:sz="4" w:space="0" w:color="auto"/>
              <w:left w:val="single" w:sz="4" w:space="0" w:color="auto"/>
              <w:bottom w:val="single" w:sz="4" w:space="0" w:color="auto"/>
              <w:right w:val="single" w:sz="4" w:space="0" w:color="auto"/>
            </w:tcBorders>
            <w:shd w:val="clear" w:color="000000" w:fill="F9F9F9"/>
            <w:vAlign w:val="center"/>
          </w:tcPr>
          <w:p w14:paraId="63F13494" w14:textId="7734DC3C"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MP 450,000.00</w:t>
            </w:r>
          </w:p>
        </w:tc>
        <w:tc>
          <w:tcPr>
            <w:tcW w:w="1288" w:type="dxa"/>
            <w:tcBorders>
              <w:top w:val="single" w:sz="4" w:space="0" w:color="auto"/>
              <w:left w:val="single" w:sz="4" w:space="0" w:color="auto"/>
              <w:bottom w:val="single" w:sz="4" w:space="0" w:color="auto"/>
              <w:right w:val="single" w:sz="4" w:space="0" w:color="auto"/>
            </w:tcBorders>
            <w:shd w:val="clear" w:color="000000" w:fill="F9F9F9"/>
            <w:vAlign w:val="center"/>
          </w:tcPr>
          <w:p w14:paraId="377AF02D" w14:textId="78BEF2EA" w:rsidR="008F516E" w:rsidRPr="000429C1" w:rsidRDefault="008F516E" w:rsidP="008F516E">
            <w:pPr>
              <w:jc w:val="center"/>
              <w:rPr>
                <w:rFonts w:ascii="Helvetica" w:hAnsi="Helvetica"/>
                <w:color w:val="000000"/>
                <w:sz w:val="17"/>
                <w:szCs w:val="17"/>
              </w:rPr>
            </w:pPr>
            <w:r w:rsidRPr="000429C1">
              <w:rPr>
                <w:rFonts w:ascii="Helvetica" w:hAnsi="Helvetica"/>
                <w:color w:val="000000"/>
                <w:sz w:val="17"/>
                <w:szCs w:val="17"/>
              </w:rPr>
              <w:t>Delegación Presidencial Provincial de General Carrera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025CC318" w14:textId="2F61079D"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c>
          <w:tcPr>
            <w:tcW w:w="1302" w:type="dxa"/>
            <w:tcBorders>
              <w:top w:val="single" w:sz="4" w:space="0" w:color="auto"/>
              <w:left w:val="single" w:sz="4" w:space="0" w:color="auto"/>
              <w:bottom w:val="single" w:sz="4" w:space="0" w:color="auto"/>
              <w:right w:val="single" w:sz="4" w:space="0" w:color="auto"/>
            </w:tcBorders>
            <w:shd w:val="clear" w:color="000000" w:fill="F9F9F9"/>
            <w:vAlign w:val="center"/>
          </w:tcPr>
          <w:p w14:paraId="3BB533E7" w14:textId="386DD65F" w:rsidR="008F516E" w:rsidRPr="000429C1" w:rsidRDefault="008F516E" w:rsidP="008F516E">
            <w:pPr>
              <w:ind w:firstLineChars="100" w:firstLine="170"/>
              <w:jc w:val="center"/>
              <w:rPr>
                <w:rFonts w:ascii="Helvetica" w:hAnsi="Helvetica"/>
                <w:color w:val="000000"/>
                <w:sz w:val="17"/>
                <w:szCs w:val="17"/>
              </w:rPr>
            </w:pPr>
            <w:r w:rsidRPr="000429C1">
              <w:rPr>
                <w:rFonts w:ascii="Helvetica" w:hAnsi="Helvetica"/>
                <w:color w:val="000000"/>
                <w:sz w:val="17"/>
                <w:szCs w:val="17"/>
              </w:rPr>
              <w:t>No Aplica</w:t>
            </w:r>
          </w:p>
        </w:tc>
      </w:tr>
    </w:tbl>
    <w:p w14:paraId="3D01B176" w14:textId="77777777" w:rsidR="000E0F03" w:rsidRDefault="000E0F03" w:rsidP="000E0F03">
      <w:pPr>
        <w:jc w:val="both"/>
        <w:rPr>
          <w:i/>
        </w:rPr>
      </w:pPr>
    </w:p>
    <w:p w14:paraId="79356969" w14:textId="77777777" w:rsidR="00D1169E" w:rsidRDefault="00D1169E" w:rsidP="00C4159F">
      <w:pPr>
        <w:rPr>
          <w:b/>
        </w:rPr>
      </w:pPr>
    </w:p>
    <w:p w14:paraId="31D65A06" w14:textId="77777777" w:rsidR="00C4159F" w:rsidRPr="0042303B" w:rsidRDefault="00C4159F" w:rsidP="002D6428">
      <w:pPr>
        <w:tabs>
          <w:tab w:val="left" w:pos="2410"/>
        </w:tabs>
        <w:rPr>
          <w:b/>
        </w:rPr>
      </w:pPr>
      <w:r w:rsidRPr="002D6428">
        <w:rPr>
          <w:b/>
        </w:rPr>
        <w:t>Dirección de Vialidad:</w:t>
      </w:r>
    </w:p>
    <w:p w14:paraId="62141946" w14:textId="77777777" w:rsidR="00A74D68" w:rsidRDefault="00A74D68" w:rsidP="000D512B">
      <w:pPr>
        <w:spacing w:after="160" w:line="259" w:lineRule="auto"/>
        <w:rPr>
          <w:b/>
        </w:rPr>
      </w:pPr>
    </w:p>
    <w:p w14:paraId="7C30A7DE" w14:textId="77777777" w:rsidR="00D1169E" w:rsidRDefault="00D1169E" w:rsidP="00D1169E">
      <w:pPr>
        <w:jc w:val="both"/>
        <w:textAlignment w:val="baseline"/>
        <w:rPr>
          <w:rFonts w:eastAsia="Times New Roman" w:cs="Calibri"/>
          <w:lang w:val="es-ES" w:eastAsia="es-CL"/>
        </w:rPr>
      </w:pPr>
      <w:r w:rsidRPr="00D1169E">
        <w:rPr>
          <w:rFonts w:eastAsia="Times New Roman" w:cs="Calibri"/>
          <w:lang w:val="es-ES" w:eastAsia="es-CL"/>
        </w:rPr>
        <w:t>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traspasado a las empresas concesionarias. Al mes de septiembre se han efectuado pagos por $ 978.401.070 a las siguientes transferencias.</w:t>
      </w:r>
    </w:p>
    <w:p w14:paraId="0050C31A" w14:textId="71A4E0CA" w:rsidR="00D76BD3" w:rsidRPr="00D76BD3" w:rsidRDefault="00D76BD3" w:rsidP="00D76BD3">
      <w:pPr>
        <w:textAlignment w:val="baseline"/>
        <w:rPr>
          <w:rFonts w:ascii="Segoe UI" w:eastAsia="Times New Roman" w:hAnsi="Segoe UI" w:cs="Segoe UI"/>
          <w:sz w:val="18"/>
          <w:szCs w:val="18"/>
          <w:lang w:eastAsia="es-CL"/>
        </w:rPr>
      </w:pPr>
      <w:r w:rsidRPr="00D76BD3">
        <w:rPr>
          <w:rFonts w:eastAsia="Times New Roman" w:cs="Calibri"/>
          <w:lang w:eastAsia="es-CL"/>
        </w:rPr>
        <w:t> </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835"/>
        <w:gridCol w:w="1644"/>
        <w:gridCol w:w="852"/>
        <w:gridCol w:w="923"/>
        <w:gridCol w:w="831"/>
        <w:gridCol w:w="832"/>
        <w:gridCol w:w="967"/>
        <w:gridCol w:w="1539"/>
        <w:gridCol w:w="941"/>
      </w:tblGrid>
      <w:tr w:rsidR="00D76BD3" w:rsidRPr="00D76BD3" w14:paraId="2B31C711"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5595AC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3FFCE6E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6432126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6FF8593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2582CF5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265855E1"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25E37175"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21844B6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6B4C92B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73A5657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76BD3" w:rsidRPr="00D76BD3" w14:paraId="35412319"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2FAEAC5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5B17802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2F9BD7CB"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08B264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EB7461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1808918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1BC3081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4190D8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96854510-8 </w:t>
            </w:r>
          </w:p>
        </w:tc>
        <w:tc>
          <w:tcPr>
            <w:tcW w:w="1539" w:type="dxa"/>
            <w:tcBorders>
              <w:top w:val="nil"/>
              <w:left w:val="nil"/>
              <w:bottom w:val="single" w:sz="6" w:space="0" w:color="auto"/>
              <w:right w:val="single" w:sz="6" w:space="0" w:color="auto"/>
            </w:tcBorders>
            <w:shd w:val="clear" w:color="auto" w:fill="auto"/>
            <w:vAlign w:val="center"/>
            <w:hideMark/>
          </w:tcPr>
          <w:p w14:paraId="7027D07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DE LOS LAGOS S.A. </w:t>
            </w:r>
          </w:p>
        </w:tc>
        <w:tc>
          <w:tcPr>
            <w:tcW w:w="941" w:type="dxa"/>
            <w:tcBorders>
              <w:top w:val="nil"/>
              <w:left w:val="nil"/>
              <w:bottom w:val="single" w:sz="6" w:space="0" w:color="auto"/>
              <w:right w:val="single" w:sz="6" w:space="0" w:color="auto"/>
            </w:tcBorders>
            <w:shd w:val="clear" w:color="auto" w:fill="auto"/>
            <w:vAlign w:val="center"/>
            <w:hideMark/>
          </w:tcPr>
          <w:p w14:paraId="42759E27"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30.040.158 </w:t>
            </w:r>
          </w:p>
        </w:tc>
      </w:tr>
      <w:tr w:rsidR="00D76BD3" w:rsidRPr="00D76BD3" w14:paraId="22A75499"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EEC434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8DD184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4F8A1A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15E38F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26BB550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7BB9174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6BFBC3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4A367C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96869650-5 </w:t>
            </w:r>
          </w:p>
        </w:tc>
        <w:tc>
          <w:tcPr>
            <w:tcW w:w="1539" w:type="dxa"/>
            <w:tcBorders>
              <w:top w:val="nil"/>
              <w:left w:val="nil"/>
              <w:bottom w:val="single" w:sz="6" w:space="0" w:color="auto"/>
              <w:right w:val="single" w:sz="6" w:space="0" w:color="auto"/>
            </w:tcBorders>
            <w:shd w:val="clear" w:color="auto" w:fill="auto"/>
            <w:vAlign w:val="center"/>
            <w:hideMark/>
          </w:tcPr>
          <w:p w14:paraId="0BD0740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 LA ARAUCANIA SOC. CONCESIONARIA S.A. </w:t>
            </w:r>
          </w:p>
        </w:tc>
        <w:tc>
          <w:tcPr>
            <w:tcW w:w="941" w:type="dxa"/>
            <w:tcBorders>
              <w:top w:val="nil"/>
              <w:left w:val="nil"/>
              <w:bottom w:val="single" w:sz="6" w:space="0" w:color="auto"/>
              <w:right w:val="single" w:sz="6" w:space="0" w:color="auto"/>
            </w:tcBorders>
            <w:shd w:val="clear" w:color="auto" w:fill="auto"/>
            <w:vAlign w:val="center"/>
            <w:hideMark/>
          </w:tcPr>
          <w:p w14:paraId="56FF7E9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5.849.292 </w:t>
            </w:r>
          </w:p>
        </w:tc>
      </w:tr>
      <w:tr w:rsidR="00D76BD3" w:rsidRPr="00D76BD3" w14:paraId="57229C5D"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86535D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DCF652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868602A"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273DDA5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0AED0B9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2E2D2E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12C2F95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5CE3276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96873140-8 </w:t>
            </w:r>
          </w:p>
        </w:tc>
        <w:tc>
          <w:tcPr>
            <w:tcW w:w="1539" w:type="dxa"/>
            <w:tcBorders>
              <w:top w:val="nil"/>
              <w:left w:val="nil"/>
              <w:bottom w:val="single" w:sz="6" w:space="0" w:color="auto"/>
              <w:right w:val="single" w:sz="6" w:space="0" w:color="auto"/>
            </w:tcBorders>
            <w:shd w:val="clear" w:color="auto" w:fill="auto"/>
            <w:vAlign w:val="center"/>
            <w:hideMark/>
          </w:tcPr>
          <w:p w14:paraId="116BCD9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RUTAS DEL PACIFICO S.A. </w:t>
            </w:r>
          </w:p>
        </w:tc>
        <w:tc>
          <w:tcPr>
            <w:tcW w:w="941" w:type="dxa"/>
            <w:tcBorders>
              <w:top w:val="nil"/>
              <w:left w:val="nil"/>
              <w:bottom w:val="single" w:sz="6" w:space="0" w:color="auto"/>
              <w:right w:val="single" w:sz="6" w:space="0" w:color="auto"/>
            </w:tcBorders>
            <w:shd w:val="clear" w:color="auto" w:fill="auto"/>
            <w:vAlign w:val="center"/>
            <w:hideMark/>
          </w:tcPr>
          <w:p w14:paraId="6FBA3F7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9.033.744 </w:t>
            </w:r>
          </w:p>
        </w:tc>
      </w:tr>
      <w:tr w:rsidR="00D76BD3" w:rsidRPr="00D76BD3" w14:paraId="1BBDE888"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65D582A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4B02764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881007A"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7FC0B0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2B3F188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E9CD3D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51781FB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866BC28"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96751030-0 </w:t>
            </w:r>
          </w:p>
        </w:tc>
        <w:tc>
          <w:tcPr>
            <w:tcW w:w="1539" w:type="dxa"/>
            <w:tcBorders>
              <w:top w:val="nil"/>
              <w:left w:val="nil"/>
              <w:bottom w:val="single" w:sz="6" w:space="0" w:color="auto"/>
              <w:right w:val="single" w:sz="6" w:space="0" w:color="auto"/>
            </w:tcBorders>
            <w:shd w:val="clear" w:color="auto" w:fill="auto"/>
            <w:vAlign w:val="center"/>
            <w:hideMark/>
          </w:tcPr>
          <w:p w14:paraId="684CEED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AUTOPISTA DEL ITATA S.A. </w:t>
            </w:r>
          </w:p>
        </w:tc>
        <w:tc>
          <w:tcPr>
            <w:tcW w:w="941" w:type="dxa"/>
            <w:tcBorders>
              <w:top w:val="nil"/>
              <w:left w:val="nil"/>
              <w:bottom w:val="single" w:sz="6" w:space="0" w:color="auto"/>
              <w:right w:val="single" w:sz="6" w:space="0" w:color="auto"/>
            </w:tcBorders>
            <w:shd w:val="clear" w:color="auto" w:fill="auto"/>
            <w:vAlign w:val="center"/>
            <w:hideMark/>
          </w:tcPr>
          <w:p w14:paraId="6A74BE85"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63.108.237 </w:t>
            </w:r>
          </w:p>
        </w:tc>
      </w:tr>
      <w:tr w:rsidR="00D76BD3" w:rsidRPr="00D76BD3" w14:paraId="2EE0A6F7"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5F8E78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7B88BC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7DD7C9C0"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A63D73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43452F2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502FC06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52F49D8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D4B749F"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96848050-2 </w:t>
            </w:r>
          </w:p>
        </w:tc>
        <w:tc>
          <w:tcPr>
            <w:tcW w:w="1539" w:type="dxa"/>
            <w:tcBorders>
              <w:top w:val="nil"/>
              <w:left w:val="nil"/>
              <w:bottom w:val="single" w:sz="6" w:space="0" w:color="auto"/>
              <w:right w:val="single" w:sz="6" w:space="0" w:color="auto"/>
            </w:tcBorders>
            <w:shd w:val="clear" w:color="auto" w:fill="auto"/>
            <w:vAlign w:val="center"/>
            <w:hideMark/>
          </w:tcPr>
          <w:p w14:paraId="22C5BCEC"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 LOS RIOS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16ED765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8.228.978 </w:t>
            </w:r>
          </w:p>
        </w:tc>
      </w:tr>
      <w:tr w:rsidR="008F516E" w:rsidRPr="00D76BD3" w14:paraId="37218514"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90EA39F"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lastRenderedPageBreak/>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21A7EB32"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41F6AE3D"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2F87222B"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6E369473"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3EE9EEE5"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2F7EAF6B" w14:textId="77777777" w:rsidR="008F516E" w:rsidRPr="00D76BD3" w:rsidRDefault="008F516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2A1C68C0"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1EEB4F2A"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4448C7B0" w14:textId="77777777" w:rsidR="008F516E" w:rsidRPr="00D76BD3" w:rsidRDefault="008F516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76BD3" w:rsidRPr="00D76BD3" w14:paraId="4BA8987D"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722BA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601319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56D7F67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617558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838E027"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78FC164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9EF810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435BE4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76100845-5 </w:t>
            </w:r>
          </w:p>
        </w:tc>
        <w:tc>
          <w:tcPr>
            <w:tcW w:w="1539" w:type="dxa"/>
            <w:tcBorders>
              <w:top w:val="nil"/>
              <w:left w:val="nil"/>
              <w:bottom w:val="single" w:sz="6" w:space="0" w:color="auto"/>
              <w:right w:val="single" w:sz="6" w:space="0" w:color="auto"/>
            </w:tcBorders>
            <w:shd w:val="clear" w:color="auto" w:fill="auto"/>
            <w:vAlign w:val="center"/>
            <w:hideMark/>
          </w:tcPr>
          <w:p w14:paraId="4CD1E12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RUTA DEL CANAL S.A. </w:t>
            </w:r>
          </w:p>
        </w:tc>
        <w:tc>
          <w:tcPr>
            <w:tcW w:w="941" w:type="dxa"/>
            <w:tcBorders>
              <w:top w:val="nil"/>
              <w:left w:val="nil"/>
              <w:bottom w:val="single" w:sz="6" w:space="0" w:color="auto"/>
              <w:right w:val="single" w:sz="6" w:space="0" w:color="auto"/>
            </w:tcBorders>
            <w:shd w:val="clear" w:color="auto" w:fill="auto"/>
            <w:vAlign w:val="center"/>
            <w:hideMark/>
          </w:tcPr>
          <w:p w14:paraId="2AB70E3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4.571.235 </w:t>
            </w:r>
          </w:p>
        </w:tc>
      </w:tr>
      <w:tr w:rsidR="00D76BD3" w:rsidRPr="00D76BD3" w14:paraId="4CF49312"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DEEC4B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FD30A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6B40CC96"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2FF586D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794197D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646A77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637E3C2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CD5A9BB"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96843170-6 </w:t>
            </w:r>
          </w:p>
        </w:tc>
        <w:tc>
          <w:tcPr>
            <w:tcW w:w="1539" w:type="dxa"/>
            <w:tcBorders>
              <w:top w:val="nil"/>
              <w:left w:val="nil"/>
              <w:bottom w:val="single" w:sz="6" w:space="0" w:color="auto"/>
              <w:right w:val="single" w:sz="6" w:space="0" w:color="auto"/>
            </w:tcBorders>
            <w:shd w:val="clear" w:color="auto" w:fill="auto"/>
            <w:vAlign w:val="center"/>
            <w:hideMark/>
          </w:tcPr>
          <w:p w14:paraId="2BDD72C8"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DEL BOSQUE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69892245"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92.697.118 </w:t>
            </w:r>
          </w:p>
        </w:tc>
      </w:tr>
      <w:tr w:rsidR="00D76BD3" w:rsidRPr="00D76BD3" w14:paraId="572A2B63"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5DBB09D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75FB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282F583C"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B58C16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7004A75"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13553A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5D61B4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1E08FA9"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76039865-9 </w:t>
            </w:r>
          </w:p>
        </w:tc>
        <w:tc>
          <w:tcPr>
            <w:tcW w:w="1539" w:type="dxa"/>
            <w:tcBorders>
              <w:top w:val="nil"/>
              <w:left w:val="nil"/>
              <w:bottom w:val="single" w:sz="6" w:space="0" w:color="auto"/>
              <w:right w:val="single" w:sz="6" w:space="0" w:color="auto"/>
            </w:tcBorders>
            <w:shd w:val="clear" w:color="auto" w:fill="auto"/>
            <w:vAlign w:val="center"/>
            <w:hideMark/>
          </w:tcPr>
          <w:p w14:paraId="4EF43AA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AUTOPISTA COSTA ARAUCO S.A. </w:t>
            </w:r>
          </w:p>
        </w:tc>
        <w:tc>
          <w:tcPr>
            <w:tcW w:w="941" w:type="dxa"/>
            <w:tcBorders>
              <w:top w:val="nil"/>
              <w:left w:val="nil"/>
              <w:bottom w:val="single" w:sz="6" w:space="0" w:color="auto"/>
              <w:right w:val="single" w:sz="6" w:space="0" w:color="auto"/>
            </w:tcBorders>
            <w:shd w:val="clear" w:color="auto" w:fill="auto"/>
            <w:vAlign w:val="center"/>
            <w:hideMark/>
          </w:tcPr>
          <w:p w14:paraId="0A7C21D2"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3.952.235 </w:t>
            </w:r>
          </w:p>
        </w:tc>
      </w:tr>
      <w:tr w:rsidR="00D76BD3" w:rsidRPr="00D76BD3" w14:paraId="2C822811"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7CF54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37E3BCF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6D41E8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02A3E4A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6486C82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1BA88C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C1EBCC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123DAAE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96875230-8 </w:t>
            </w:r>
          </w:p>
        </w:tc>
        <w:tc>
          <w:tcPr>
            <w:tcW w:w="1539" w:type="dxa"/>
            <w:tcBorders>
              <w:top w:val="nil"/>
              <w:left w:val="nil"/>
              <w:bottom w:val="single" w:sz="6" w:space="0" w:color="auto"/>
              <w:right w:val="single" w:sz="6" w:space="0" w:color="auto"/>
            </w:tcBorders>
            <w:shd w:val="clear" w:color="auto" w:fill="auto"/>
            <w:vAlign w:val="center"/>
            <w:hideMark/>
          </w:tcPr>
          <w:p w14:paraId="62D28D7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RUTA DEL MAIPO SOCIEDAD CONCESIONARIA S.A. </w:t>
            </w:r>
          </w:p>
        </w:tc>
        <w:tc>
          <w:tcPr>
            <w:tcW w:w="941" w:type="dxa"/>
            <w:tcBorders>
              <w:top w:val="nil"/>
              <w:left w:val="nil"/>
              <w:bottom w:val="single" w:sz="6" w:space="0" w:color="auto"/>
              <w:right w:val="single" w:sz="6" w:space="0" w:color="auto"/>
            </w:tcBorders>
            <w:shd w:val="clear" w:color="auto" w:fill="auto"/>
            <w:vAlign w:val="center"/>
            <w:hideMark/>
          </w:tcPr>
          <w:p w14:paraId="428968B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29.460.039 </w:t>
            </w:r>
          </w:p>
        </w:tc>
      </w:tr>
      <w:tr w:rsidR="00D76BD3" w:rsidRPr="00D76BD3" w14:paraId="60AA5A31"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17E405B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1BCB87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5FFE8048"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18C211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7DDA4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4CF6F1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895EF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B187B7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76449868-2 </w:t>
            </w:r>
          </w:p>
        </w:tc>
        <w:tc>
          <w:tcPr>
            <w:tcW w:w="1539" w:type="dxa"/>
            <w:tcBorders>
              <w:top w:val="nil"/>
              <w:left w:val="nil"/>
              <w:bottom w:val="single" w:sz="6" w:space="0" w:color="auto"/>
              <w:right w:val="single" w:sz="6" w:space="0" w:color="auto"/>
            </w:tcBorders>
            <w:shd w:val="clear" w:color="auto" w:fill="auto"/>
            <w:vAlign w:val="center"/>
            <w:hideMark/>
          </w:tcPr>
          <w:p w14:paraId="25465ABB"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 NUEVO CAMINO NOGALES - PUCHUNCAVI S.A. </w:t>
            </w:r>
          </w:p>
        </w:tc>
        <w:tc>
          <w:tcPr>
            <w:tcW w:w="941" w:type="dxa"/>
            <w:tcBorders>
              <w:top w:val="nil"/>
              <w:left w:val="nil"/>
              <w:bottom w:val="single" w:sz="6" w:space="0" w:color="auto"/>
              <w:right w:val="single" w:sz="6" w:space="0" w:color="auto"/>
            </w:tcBorders>
            <w:shd w:val="clear" w:color="auto" w:fill="auto"/>
            <w:vAlign w:val="center"/>
            <w:hideMark/>
          </w:tcPr>
          <w:p w14:paraId="1713763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136.228 </w:t>
            </w:r>
          </w:p>
        </w:tc>
      </w:tr>
      <w:tr w:rsidR="00D76BD3" w:rsidRPr="00D76BD3" w14:paraId="7ADFC436"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0252F79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43F079D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7B7F638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611B3AB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6CA9641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39728540"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96EC47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974B9E4"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76172387-1 </w:t>
            </w:r>
          </w:p>
        </w:tc>
        <w:tc>
          <w:tcPr>
            <w:tcW w:w="1539" w:type="dxa"/>
            <w:tcBorders>
              <w:top w:val="nil"/>
              <w:left w:val="nil"/>
              <w:bottom w:val="single" w:sz="6" w:space="0" w:color="auto"/>
              <w:right w:val="single" w:sz="6" w:space="0" w:color="auto"/>
            </w:tcBorders>
            <w:shd w:val="clear" w:color="auto" w:fill="auto"/>
            <w:vAlign w:val="center"/>
            <w:hideMark/>
          </w:tcPr>
          <w:p w14:paraId="7E0C2894"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VALLES DEL BIO BIO SA. </w:t>
            </w:r>
          </w:p>
        </w:tc>
        <w:tc>
          <w:tcPr>
            <w:tcW w:w="941" w:type="dxa"/>
            <w:tcBorders>
              <w:top w:val="nil"/>
              <w:left w:val="nil"/>
              <w:bottom w:val="single" w:sz="6" w:space="0" w:color="auto"/>
              <w:right w:val="single" w:sz="6" w:space="0" w:color="auto"/>
            </w:tcBorders>
            <w:shd w:val="clear" w:color="auto" w:fill="auto"/>
            <w:vAlign w:val="center"/>
            <w:hideMark/>
          </w:tcPr>
          <w:p w14:paraId="337DC448"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8.887.101 </w:t>
            </w:r>
          </w:p>
        </w:tc>
      </w:tr>
      <w:tr w:rsidR="00D76BD3" w:rsidRPr="00D76BD3" w14:paraId="221DDDEF"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577457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BB0341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31CBB5D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6F0CD93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AF51AF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0817905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0B09AFC1"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0DA8378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76054764-6 </w:t>
            </w:r>
          </w:p>
        </w:tc>
        <w:tc>
          <w:tcPr>
            <w:tcW w:w="1539" w:type="dxa"/>
            <w:tcBorders>
              <w:top w:val="nil"/>
              <w:left w:val="nil"/>
              <w:bottom w:val="single" w:sz="6" w:space="0" w:color="auto"/>
              <w:right w:val="single" w:sz="6" w:space="0" w:color="auto"/>
            </w:tcBorders>
            <w:shd w:val="clear" w:color="auto" w:fill="auto"/>
            <w:vAlign w:val="center"/>
            <w:hideMark/>
          </w:tcPr>
          <w:p w14:paraId="096753FF"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VALLES DEL DESIERTO S.A. </w:t>
            </w:r>
          </w:p>
        </w:tc>
        <w:tc>
          <w:tcPr>
            <w:tcW w:w="941" w:type="dxa"/>
            <w:tcBorders>
              <w:top w:val="nil"/>
              <w:left w:val="nil"/>
              <w:bottom w:val="single" w:sz="6" w:space="0" w:color="auto"/>
              <w:right w:val="single" w:sz="6" w:space="0" w:color="auto"/>
            </w:tcBorders>
            <w:shd w:val="clear" w:color="auto" w:fill="auto"/>
            <w:vAlign w:val="center"/>
            <w:hideMark/>
          </w:tcPr>
          <w:p w14:paraId="5C0E0D37"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106.434.518 </w:t>
            </w:r>
          </w:p>
        </w:tc>
      </w:tr>
      <w:tr w:rsidR="00D76BD3" w:rsidRPr="00D76BD3" w14:paraId="3E6B974C"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6ED7E35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6B38EE9F"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JULIO </w:t>
            </w:r>
          </w:p>
        </w:tc>
        <w:tc>
          <w:tcPr>
            <w:tcW w:w="1644" w:type="dxa"/>
            <w:tcBorders>
              <w:top w:val="nil"/>
              <w:left w:val="nil"/>
              <w:bottom w:val="single" w:sz="6" w:space="0" w:color="auto"/>
              <w:right w:val="single" w:sz="6" w:space="0" w:color="auto"/>
            </w:tcBorders>
            <w:shd w:val="clear" w:color="auto" w:fill="auto"/>
            <w:vAlign w:val="center"/>
            <w:hideMark/>
          </w:tcPr>
          <w:p w14:paraId="02273331"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4E381CB"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6F71BE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0F6E8A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3B491AA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7E9132EA"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96820630-3 </w:t>
            </w:r>
          </w:p>
        </w:tc>
        <w:tc>
          <w:tcPr>
            <w:tcW w:w="1539" w:type="dxa"/>
            <w:tcBorders>
              <w:top w:val="nil"/>
              <w:left w:val="nil"/>
              <w:bottom w:val="single" w:sz="6" w:space="0" w:color="auto"/>
              <w:right w:val="single" w:sz="6" w:space="0" w:color="auto"/>
            </w:tcBorders>
            <w:shd w:val="clear" w:color="auto" w:fill="auto"/>
            <w:vAlign w:val="center"/>
            <w:hideMark/>
          </w:tcPr>
          <w:p w14:paraId="235B3392"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SOCIEDAD CONCESIONARIA AUTOPISTA DEL ACONCAGUA S.A </w:t>
            </w:r>
          </w:p>
        </w:tc>
        <w:tc>
          <w:tcPr>
            <w:tcW w:w="941" w:type="dxa"/>
            <w:tcBorders>
              <w:top w:val="nil"/>
              <w:left w:val="nil"/>
              <w:bottom w:val="single" w:sz="6" w:space="0" w:color="auto"/>
              <w:right w:val="single" w:sz="6" w:space="0" w:color="auto"/>
            </w:tcBorders>
            <w:shd w:val="clear" w:color="auto" w:fill="auto"/>
            <w:vAlign w:val="center"/>
            <w:hideMark/>
          </w:tcPr>
          <w:p w14:paraId="7CD6258D"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86.961.983 </w:t>
            </w:r>
          </w:p>
        </w:tc>
      </w:tr>
      <w:tr w:rsidR="00D76BD3" w:rsidRPr="00D76BD3" w14:paraId="19CA29BB"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409808DD"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2398E05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3AE39CE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490763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B878CD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5A32AEE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656DBB5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3DB92BD6"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76099978-4 </w:t>
            </w:r>
          </w:p>
        </w:tc>
        <w:tc>
          <w:tcPr>
            <w:tcW w:w="1539" w:type="dxa"/>
            <w:tcBorders>
              <w:top w:val="nil"/>
              <w:left w:val="nil"/>
              <w:bottom w:val="single" w:sz="6" w:space="0" w:color="auto"/>
              <w:right w:val="single" w:sz="6" w:space="0" w:color="auto"/>
            </w:tcBorders>
            <w:shd w:val="clear" w:color="auto" w:fill="auto"/>
            <w:vAlign w:val="center"/>
            <w:hideMark/>
          </w:tcPr>
          <w:p w14:paraId="03D376CE"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SOC.CONCESIONARIA AUTOPISTAS DE ANTOFAGASTA S.A. </w:t>
            </w:r>
          </w:p>
        </w:tc>
        <w:tc>
          <w:tcPr>
            <w:tcW w:w="941" w:type="dxa"/>
            <w:tcBorders>
              <w:top w:val="nil"/>
              <w:left w:val="nil"/>
              <w:bottom w:val="single" w:sz="6" w:space="0" w:color="auto"/>
              <w:right w:val="single" w:sz="6" w:space="0" w:color="auto"/>
            </w:tcBorders>
            <w:shd w:val="clear" w:color="auto" w:fill="auto"/>
            <w:vAlign w:val="center"/>
            <w:hideMark/>
          </w:tcPr>
          <w:p w14:paraId="628169F1"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333.321.784 </w:t>
            </w:r>
          </w:p>
        </w:tc>
      </w:tr>
      <w:tr w:rsidR="00D76BD3" w:rsidRPr="00D76BD3" w14:paraId="5B465A5A"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AFA2F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1C0C4BEE"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1EC9ADB9"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A1A57E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FAA9CD2"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6F4EF9B4"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43CE714A"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1DD0A4F"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76574787-2 </w:t>
            </w:r>
          </w:p>
        </w:tc>
        <w:tc>
          <w:tcPr>
            <w:tcW w:w="1539" w:type="dxa"/>
            <w:tcBorders>
              <w:top w:val="nil"/>
              <w:left w:val="nil"/>
              <w:bottom w:val="single" w:sz="6" w:space="0" w:color="auto"/>
              <w:right w:val="single" w:sz="6" w:space="0" w:color="auto"/>
            </w:tcBorders>
            <w:shd w:val="clear" w:color="auto" w:fill="auto"/>
            <w:vAlign w:val="center"/>
            <w:hideMark/>
          </w:tcPr>
          <w:p w14:paraId="77E15E26"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 CONCESIONARIA TUNEL EL MELON II S.A. </w:t>
            </w:r>
          </w:p>
        </w:tc>
        <w:tc>
          <w:tcPr>
            <w:tcW w:w="941" w:type="dxa"/>
            <w:tcBorders>
              <w:top w:val="nil"/>
              <w:left w:val="nil"/>
              <w:bottom w:val="single" w:sz="6" w:space="0" w:color="auto"/>
              <w:right w:val="single" w:sz="6" w:space="0" w:color="auto"/>
            </w:tcBorders>
            <w:shd w:val="clear" w:color="auto" w:fill="auto"/>
            <w:vAlign w:val="center"/>
            <w:hideMark/>
          </w:tcPr>
          <w:p w14:paraId="1BE5D5C3"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614.273 </w:t>
            </w:r>
          </w:p>
        </w:tc>
      </w:tr>
      <w:tr w:rsidR="00D76BD3" w:rsidRPr="00D76BD3" w14:paraId="2A76B844"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3505179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1F670773"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AGOSTO </w:t>
            </w:r>
          </w:p>
        </w:tc>
        <w:tc>
          <w:tcPr>
            <w:tcW w:w="1644" w:type="dxa"/>
            <w:tcBorders>
              <w:top w:val="nil"/>
              <w:left w:val="nil"/>
              <w:bottom w:val="single" w:sz="6" w:space="0" w:color="auto"/>
              <w:right w:val="single" w:sz="6" w:space="0" w:color="auto"/>
            </w:tcBorders>
            <w:shd w:val="clear" w:color="auto" w:fill="auto"/>
            <w:vAlign w:val="center"/>
            <w:hideMark/>
          </w:tcPr>
          <w:p w14:paraId="4E958977"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59C76708"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51C87EB6"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13B20009"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2EB80CAC" w14:textId="77777777" w:rsidR="00D76BD3" w:rsidRPr="00D76BD3" w:rsidRDefault="00D76BD3" w:rsidP="00D76BD3">
            <w:pPr>
              <w:jc w:val="cente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65CAED3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96818910-7 </w:t>
            </w:r>
          </w:p>
        </w:tc>
        <w:tc>
          <w:tcPr>
            <w:tcW w:w="1539" w:type="dxa"/>
            <w:tcBorders>
              <w:top w:val="nil"/>
              <w:left w:val="nil"/>
              <w:bottom w:val="single" w:sz="6" w:space="0" w:color="auto"/>
              <w:right w:val="single" w:sz="6" w:space="0" w:color="auto"/>
            </w:tcBorders>
            <w:shd w:val="clear" w:color="auto" w:fill="auto"/>
            <w:vAlign w:val="center"/>
            <w:hideMark/>
          </w:tcPr>
          <w:p w14:paraId="34FA27F3" w14:textId="77777777" w:rsidR="00D76BD3" w:rsidRPr="00D76BD3" w:rsidRDefault="00D76BD3" w:rsidP="00D76BD3">
            <w:pPr>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SOC.CONCESIONARIA AUTOPISTA LOS LIBERTADORES S.A. </w:t>
            </w:r>
          </w:p>
        </w:tc>
        <w:tc>
          <w:tcPr>
            <w:tcW w:w="941" w:type="dxa"/>
            <w:tcBorders>
              <w:top w:val="nil"/>
              <w:left w:val="nil"/>
              <w:bottom w:val="single" w:sz="6" w:space="0" w:color="auto"/>
              <w:right w:val="single" w:sz="6" w:space="0" w:color="auto"/>
            </w:tcBorders>
            <w:shd w:val="clear" w:color="auto" w:fill="auto"/>
            <w:vAlign w:val="center"/>
            <w:hideMark/>
          </w:tcPr>
          <w:p w14:paraId="7BDB6320" w14:textId="77777777" w:rsidR="00D76BD3" w:rsidRPr="00D76BD3" w:rsidRDefault="00D76BD3" w:rsidP="00D76BD3">
            <w:pPr>
              <w:jc w:val="right"/>
              <w:textAlignment w:val="baseline"/>
              <w:rPr>
                <w:rFonts w:ascii="Times New Roman" w:eastAsia="Times New Roman" w:hAnsi="Times New Roman"/>
                <w:sz w:val="24"/>
                <w:szCs w:val="24"/>
                <w:lang w:eastAsia="es-CL"/>
              </w:rPr>
            </w:pPr>
            <w:r w:rsidRPr="00D76BD3">
              <w:rPr>
                <w:rFonts w:eastAsia="Times New Roman" w:cs="Calibri"/>
                <w:color w:val="000000"/>
                <w:sz w:val="16"/>
                <w:szCs w:val="16"/>
                <w:lang w:eastAsia="es-CL"/>
              </w:rPr>
              <w:t>1.104.094 </w:t>
            </w:r>
          </w:p>
        </w:tc>
      </w:tr>
      <w:tr w:rsidR="00D1169E" w:rsidRPr="00F35AE6" w14:paraId="5EABB16A"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A892360"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7A1F1C06"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SEPTIEMBRE</w:t>
            </w:r>
          </w:p>
        </w:tc>
        <w:tc>
          <w:tcPr>
            <w:tcW w:w="1644" w:type="dxa"/>
            <w:tcBorders>
              <w:top w:val="nil"/>
              <w:left w:val="nil"/>
              <w:bottom w:val="single" w:sz="6" w:space="0" w:color="auto"/>
              <w:right w:val="single" w:sz="6" w:space="0" w:color="auto"/>
            </w:tcBorders>
            <w:shd w:val="clear" w:color="auto" w:fill="auto"/>
            <w:vAlign w:val="center"/>
            <w:hideMark/>
          </w:tcPr>
          <w:p w14:paraId="1682FFA7"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3A966BAE"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37ADCD06"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219F3EB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7535BCA8"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2993727E"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76.213.076-9</w:t>
            </w:r>
          </w:p>
        </w:tc>
        <w:tc>
          <w:tcPr>
            <w:tcW w:w="1539" w:type="dxa"/>
            <w:tcBorders>
              <w:top w:val="nil"/>
              <w:left w:val="nil"/>
              <w:bottom w:val="single" w:sz="6" w:space="0" w:color="auto"/>
              <w:right w:val="single" w:sz="6" w:space="0" w:color="auto"/>
            </w:tcBorders>
            <w:shd w:val="clear" w:color="auto" w:fill="auto"/>
            <w:vAlign w:val="center"/>
            <w:hideMark/>
          </w:tcPr>
          <w:p w14:paraId="189C1030"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Sociedad Concesionaria Ruta del Algarrobo S.A.</w:t>
            </w:r>
          </w:p>
        </w:tc>
        <w:tc>
          <w:tcPr>
            <w:tcW w:w="941" w:type="dxa"/>
            <w:tcBorders>
              <w:top w:val="nil"/>
              <w:left w:val="nil"/>
              <w:bottom w:val="single" w:sz="6" w:space="0" w:color="auto"/>
              <w:right w:val="single" w:sz="6" w:space="0" w:color="auto"/>
            </w:tcBorders>
            <w:shd w:val="clear" w:color="auto" w:fill="auto"/>
            <w:vAlign w:val="center"/>
            <w:hideMark/>
          </w:tcPr>
          <w:p w14:paraId="3625AEB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133.664.341</w:t>
            </w:r>
          </w:p>
        </w:tc>
      </w:tr>
      <w:tr w:rsidR="00D1169E" w:rsidRPr="00D76BD3" w14:paraId="00BE37E3" w14:textId="77777777" w:rsidTr="00D1169E">
        <w:trPr>
          <w:trHeight w:val="405"/>
        </w:trPr>
        <w:tc>
          <w:tcPr>
            <w:tcW w:w="491"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701A4478"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lastRenderedPageBreak/>
              <w:t>Año</w:t>
            </w:r>
            <w:r w:rsidRPr="00D76BD3">
              <w:rPr>
                <w:rFonts w:eastAsia="Times New Roman" w:cs="Calibri"/>
                <w:color w:val="000000"/>
                <w:sz w:val="16"/>
                <w:szCs w:val="16"/>
                <w:lang w:eastAsia="es-CL"/>
              </w:rPr>
              <w:t> </w:t>
            </w:r>
          </w:p>
        </w:tc>
        <w:tc>
          <w:tcPr>
            <w:tcW w:w="835" w:type="dxa"/>
            <w:tcBorders>
              <w:top w:val="single" w:sz="6" w:space="0" w:color="auto"/>
              <w:left w:val="nil"/>
              <w:bottom w:val="single" w:sz="6" w:space="0" w:color="auto"/>
              <w:right w:val="single" w:sz="6" w:space="0" w:color="auto"/>
            </w:tcBorders>
            <w:shd w:val="clear" w:color="auto" w:fill="EDEDED"/>
            <w:vAlign w:val="center"/>
            <w:hideMark/>
          </w:tcPr>
          <w:p w14:paraId="3AC1B44B"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Mes</w:t>
            </w:r>
            <w:r w:rsidRPr="00D76BD3">
              <w:rPr>
                <w:rFonts w:eastAsia="Times New Roman" w:cs="Calibri"/>
                <w:color w:val="000000"/>
                <w:sz w:val="16"/>
                <w:szCs w:val="16"/>
                <w:lang w:eastAsia="es-CL"/>
              </w:rPr>
              <w:t> </w:t>
            </w:r>
          </w:p>
        </w:tc>
        <w:tc>
          <w:tcPr>
            <w:tcW w:w="1644" w:type="dxa"/>
            <w:tcBorders>
              <w:top w:val="single" w:sz="6" w:space="0" w:color="auto"/>
              <w:left w:val="nil"/>
              <w:bottom w:val="single" w:sz="6" w:space="0" w:color="auto"/>
              <w:right w:val="single" w:sz="6" w:space="0" w:color="auto"/>
            </w:tcBorders>
            <w:shd w:val="clear" w:color="auto" w:fill="EDEDED"/>
            <w:vAlign w:val="center"/>
            <w:hideMark/>
          </w:tcPr>
          <w:p w14:paraId="342E6F19"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Denominación de la Transferencia</w:t>
            </w:r>
            <w:r w:rsidRPr="00D76BD3">
              <w:rPr>
                <w:rFonts w:eastAsia="Times New Roman" w:cs="Calibri"/>
                <w:color w:val="000000"/>
                <w:sz w:val="16"/>
                <w:szCs w:val="16"/>
                <w:lang w:eastAsia="es-CL"/>
              </w:rPr>
              <w:t> </w:t>
            </w:r>
          </w:p>
        </w:tc>
        <w:tc>
          <w:tcPr>
            <w:tcW w:w="852" w:type="dxa"/>
            <w:tcBorders>
              <w:top w:val="single" w:sz="6" w:space="0" w:color="auto"/>
              <w:left w:val="nil"/>
              <w:bottom w:val="single" w:sz="6" w:space="0" w:color="auto"/>
              <w:right w:val="single" w:sz="6" w:space="0" w:color="auto"/>
            </w:tcBorders>
            <w:shd w:val="clear" w:color="auto" w:fill="EDEDED"/>
            <w:vAlign w:val="center"/>
            <w:hideMark/>
          </w:tcPr>
          <w:p w14:paraId="7468E15A"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Resolución</w:t>
            </w:r>
            <w:r w:rsidRPr="00D76BD3">
              <w:rPr>
                <w:rFonts w:eastAsia="Times New Roman" w:cs="Calibri"/>
                <w:color w:val="000000"/>
                <w:sz w:val="16"/>
                <w:szCs w:val="16"/>
                <w:lang w:eastAsia="es-CL"/>
              </w:rPr>
              <w:t> </w:t>
            </w:r>
          </w:p>
        </w:tc>
        <w:tc>
          <w:tcPr>
            <w:tcW w:w="923" w:type="dxa"/>
            <w:tcBorders>
              <w:top w:val="single" w:sz="6" w:space="0" w:color="auto"/>
              <w:left w:val="nil"/>
              <w:bottom w:val="single" w:sz="6" w:space="0" w:color="auto"/>
              <w:right w:val="single" w:sz="6" w:space="0" w:color="auto"/>
            </w:tcBorders>
            <w:shd w:val="clear" w:color="auto" w:fill="EDEDED"/>
            <w:vAlign w:val="center"/>
            <w:hideMark/>
          </w:tcPr>
          <w:p w14:paraId="769A40A3"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Fecha</w:t>
            </w:r>
            <w:r w:rsidRPr="00D76BD3">
              <w:rPr>
                <w:rFonts w:eastAsia="Times New Roman" w:cs="Calibri"/>
                <w:color w:val="000000"/>
                <w:sz w:val="16"/>
                <w:szCs w:val="16"/>
                <w:lang w:eastAsia="es-CL"/>
              </w:rPr>
              <w:t> </w:t>
            </w:r>
          </w:p>
        </w:tc>
        <w:tc>
          <w:tcPr>
            <w:tcW w:w="831" w:type="dxa"/>
            <w:tcBorders>
              <w:top w:val="single" w:sz="6" w:space="0" w:color="auto"/>
              <w:left w:val="nil"/>
              <w:bottom w:val="single" w:sz="6" w:space="0" w:color="auto"/>
              <w:right w:val="single" w:sz="6" w:space="0" w:color="auto"/>
            </w:tcBorders>
            <w:shd w:val="clear" w:color="auto" w:fill="EDEDED"/>
            <w:vAlign w:val="center"/>
            <w:hideMark/>
          </w:tcPr>
          <w:p w14:paraId="16AEB2AA"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Servicio</w:t>
            </w:r>
            <w:r w:rsidRPr="00D76BD3">
              <w:rPr>
                <w:rFonts w:eastAsia="Times New Roman" w:cs="Calibri"/>
                <w:color w:val="000000"/>
                <w:sz w:val="16"/>
                <w:szCs w:val="16"/>
                <w:lang w:eastAsia="es-CL"/>
              </w:rPr>
              <w:t> </w:t>
            </w:r>
          </w:p>
        </w:tc>
        <w:tc>
          <w:tcPr>
            <w:tcW w:w="832" w:type="dxa"/>
            <w:tcBorders>
              <w:top w:val="single" w:sz="6" w:space="0" w:color="auto"/>
              <w:left w:val="nil"/>
              <w:bottom w:val="single" w:sz="6" w:space="0" w:color="auto"/>
              <w:right w:val="single" w:sz="6" w:space="0" w:color="auto"/>
            </w:tcBorders>
            <w:shd w:val="clear" w:color="auto" w:fill="EDEDED"/>
            <w:vAlign w:val="center"/>
            <w:hideMark/>
          </w:tcPr>
          <w:p w14:paraId="4708EA91" w14:textId="77777777" w:rsidR="00D1169E" w:rsidRPr="00D76BD3" w:rsidRDefault="00D1169E" w:rsidP="00D1169E">
            <w:pP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Región Iniciativa</w:t>
            </w:r>
            <w:r w:rsidRPr="00D76BD3">
              <w:rPr>
                <w:rFonts w:eastAsia="Times New Roman" w:cs="Calibri"/>
                <w:color w:val="000000"/>
                <w:sz w:val="16"/>
                <w:szCs w:val="16"/>
                <w:lang w:eastAsia="es-CL"/>
              </w:rPr>
              <w:t> </w:t>
            </w:r>
          </w:p>
        </w:tc>
        <w:tc>
          <w:tcPr>
            <w:tcW w:w="967" w:type="dxa"/>
            <w:tcBorders>
              <w:top w:val="single" w:sz="6" w:space="0" w:color="auto"/>
              <w:left w:val="nil"/>
              <w:bottom w:val="single" w:sz="6" w:space="0" w:color="auto"/>
              <w:right w:val="single" w:sz="6" w:space="0" w:color="auto"/>
            </w:tcBorders>
            <w:shd w:val="clear" w:color="auto" w:fill="EDEDED"/>
            <w:vAlign w:val="center"/>
            <w:hideMark/>
          </w:tcPr>
          <w:p w14:paraId="3C1B891A"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RUT</w:t>
            </w:r>
            <w:r w:rsidRPr="00D76BD3">
              <w:rPr>
                <w:rFonts w:eastAsia="Times New Roman" w:cs="Calibri"/>
                <w:color w:val="000000"/>
                <w:sz w:val="16"/>
                <w:szCs w:val="16"/>
                <w:lang w:eastAsia="es-CL"/>
              </w:rPr>
              <w:t> </w:t>
            </w:r>
          </w:p>
        </w:tc>
        <w:tc>
          <w:tcPr>
            <w:tcW w:w="1539" w:type="dxa"/>
            <w:tcBorders>
              <w:top w:val="single" w:sz="6" w:space="0" w:color="auto"/>
              <w:left w:val="nil"/>
              <w:bottom w:val="single" w:sz="6" w:space="0" w:color="auto"/>
              <w:right w:val="single" w:sz="6" w:space="0" w:color="auto"/>
            </w:tcBorders>
            <w:shd w:val="clear" w:color="auto" w:fill="EDEDED"/>
            <w:vAlign w:val="center"/>
            <w:hideMark/>
          </w:tcPr>
          <w:p w14:paraId="07678EC7"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RAZON SOCIAL</w:t>
            </w:r>
            <w:r w:rsidRPr="00D76BD3">
              <w:rPr>
                <w:rFonts w:eastAsia="Times New Roman" w:cs="Calibri"/>
                <w:color w:val="000000"/>
                <w:sz w:val="16"/>
                <w:szCs w:val="16"/>
                <w:lang w:eastAsia="es-CL"/>
              </w:rPr>
              <w:t> </w:t>
            </w:r>
          </w:p>
        </w:tc>
        <w:tc>
          <w:tcPr>
            <w:tcW w:w="941" w:type="dxa"/>
            <w:tcBorders>
              <w:top w:val="single" w:sz="6" w:space="0" w:color="auto"/>
              <w:left w:val="nil"/>
              <w:bottom w:val="single" w:sz="6" w:space="0" w:color="auto"/>
              <w:right w:val="single" w:sz="6" w:space="0" w:color="auto"/>
            </w:tcBorders>
            <w:shd w:val="clear" w:color="auto" w:fill="EDEDED"/>
            <w:vAlign w:val="center"/>
            <w:hideMark/>
          </w:tcPr>
          <w:p w14:paraId="2ADD2416" w14:textId="77777777" w:rsidR="00D1169E" w:rsidRPr="00D76BD3" w:rsidRDefault="00D1169E" w:rsidP="00D1169E">
            <w:pPr>
              <w:jc w:val="center"/>
              <w:textAlignment w:val="baseline"/>
              <w:rPr>
                <w:rFonts w:ascii="Times New Roman" w:eastAsia="Times New Roman" w:hAnsi="Times New Roman"/>
                <w:sz w:val="24"/>
                <w:szCs w:val="24"/>
                <w:lang w:eastAsia="es-CL"/>
              </w:rPr>
            </w:pPr>
            <w:r w:rsidRPr="00D76BD3">
              <w:rPr>
                <w:rFonts w:eastAsia="Times New Roman" w:cs="Calibri"/>
                <w:b/>
                <w:bCs/>
                <w:color w:val="000000"/>
                <w:sz w:val="16"/>
                <w:szCs w:val="16"/>
                <w:lang w:eastAsia="es-CL"/>
              </w:rPr>
              <w:t>Monto M$</w:t>
            </w:r>
            <w:r w:rsidRPr="00D76BD3">
              <w:rPr>
                <w:rFonts w:eastAsia="Times New Roman" w:cs="Calibri"/>
                <w:color w:val="000000"/>
                <w:sz w:val="16"/>
                <w:szCs w:val="16"/>
                <w:lang w:eastAsia="es-CL"/>
              </w:rPr>
              <w:t> </w:t>
            </w:r>
          </w:p>
        </w:tc>
      </w:tr>
      <w:tr w:rsidR="00D1169E" w:rsidRPr="00F35AE6" w14:paraId="117977D7" w14:textId="77777777" w:rsidTr="00D1169E">
        <w:trPr>
          <w:trHeight w:val="720"/>
        </w:trPr>
        <w:tc>
          <w:tcPr>
            <w:tcW w:w="491" w:type="dxa"/>
            <w:tcBorders>
              <w:top w:val="nil"/>
              <w:left w:val="single" w:sz="6" w:space="0" w:color="auto"/>
              <w:bottom w:val="single" w:sz="6" w:space="0" w:color="auto"/>
              <w:right w:val="single" w:sz="6" w:space="0" w:color="auto"/>
            </w:tcBorders>
            <w:shd w:val="clear" w:color="auto" w:fill="auto"/>
            <w:vAlign w:val="center"/>
            <w:hideMark/>
          </w:tcPr>
          <w:p w14:paraId="7BC205AC"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2023 </w:t>
            </w:r>
          </w:p>
        </w:tc>
        <w:tc>
          <w:tcPr>
            <w:tcW w:w="835" w:type="dxa"/>
            <w:tcBorders>
              <w:top w:val="nil"/>
              <w:left w:val="nil"/>
              <w:bottom w:val="single" w:sz="6" w:space="0" w:color="auto"/>
              <w:right w:val="single" w:sz="6" w:space="0" w:color="auto"/>
            </w:tcBorders>
            <w:shd w:val="clear" w:color="auto" w:fill="auto"/>
            <w:vAlign w:val="center"/>
            <w:hideMark/>
          </w:tcPr>
          <w:p w14:paraId="5D60935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SEPTIEMBRE</w:t>
            </w:r>
          </w:p>
        </w:tc>
        <w:tc>
          <w:tcPr>
            <w:tcW w:w="1644" w:type="dxa"/>
            <w:tcBorders>
              <w:top w:val="nil"/>
              <w:left w:val="nil"/>
              <w:bottom w:val="single" w:sz="6" w:space="0" w:color="auto"/>
              <w:right w:val="single" w:sz="6" w:space="0" w:color="auto"/>
            </w:tcBorders>
            <w:shd w:val="clear" w:color="auto" w:fill="auto"/>
            <w:vAlign w:val="center"/>
            <w:hideMark/>
          </w:tcPr>
          <w:p w14:paraId="5D01542F"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PAGO POR RECAUDACIÓN POR AUTORIZACIONES DE CIRCULACIÓN CON SOBREPESO </w:t>
            </w:r>
          </w:p>
        </w:tc>
        <w:tc>
          <w:tcPr>
            <w:tcW w:w="852" w:type="dxa"/>
            <w:tcBorders>
              <w:top w:val="nil"/>
              <w:left w:val="nil"/>
              <w:bottom w:val="single" w:sz="6" w:space="0" w:color="auto"/>
              <w:right w:val="single" w:sz="6" w:space="0" w:color="auto"/>
            </w:tcBorders>
            <w:shd w:val="clear" w:color="auto" w:fill="auto"/>
            <w:vAlign w:val="center"/>
            <w:hideMark/>
          </w:tcPr>
          <w:p w14:paraId="17077847"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D.V. Exenta N° 1816 </w:t>
            </w:r>
          </w:p>
        </w:tc>
        <w:tc>
          <w:tcPr>
            <w:tcW w:w="923" w:type="dxa"/>
            <w:tcBorders>
              <w:top w:val="nil"/>
              <w:left w:val="nil"/>
              <w:bottom w:val="single" w:sz="6" w:space="0" w:color="auto"/>
              <w:right w:val="single" w:sz="6" w:space="0" w:color="auto"/>
            </w:tcBorders>
            <w:shd w:val="clear" w:color="auto" w:fill="auto"/>
            <w:vAlign w:val="center"/>
            <w:hideMark/>
          </w:tcPr>
          <w:p w14:paraId="149DF02C"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18-07-2023 </w:t>
            </w:r>
          </w:p>
        </w:tc>
        <w:tc>
          <w:tcPr>
            <w:tcW w:w="831" w:type="dxa"/>
            <w:tcBorders>
              <w:top w:val="nil"/>
              <w:left w:val="nil"/>
              <w:bottom w:val="single" w:sz="6" w:space="0" w:color="auto"/>
              <w:right w:val="single" w:sz="6" w:space="0" w:color="auto"/>
            </w:tcBorders>
            <w:shd w:val="clear" w:color="auto" w:fill="auto"/>
            <w:vAlign w:val="center"/>
            <w:hideMark/>
          </w:tcPr>
          <w:p w14:paraId="0A137A31"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Dirección de Vialidad </w:t>
            </w:r>
          </w:p>
        </w:tc>
        <w:tc>
          <w:tcPr>
            <w:tcW w:w="832" w:type="dxa"/>
            <w:tcBorders>
              <w:top w:val="nil"/>
              <w:left w:val="nil"/>
              <w:bottom w:val="single" w:sz="6" w:space="0" w:color="auto"/>
              <w:right w:val="single" w:sz="6" w:space="0" w:color="auto"/>
            </w:tcBorders>
            <w:shd w:val="clear" w:color="auto" w:fill="auto"/>
            <w:vAlign w:val="center"/>
            <w:hideMark/>
          </w:tcPr>
          <w:p w14:paraId="284351BD" w14:textId="77777777" w:rsidR="00D1169E" w:rsidRPr="00D1169E" w:rsidRDefault="00D1169E" w:rsidP="00D1169E">
            <w:pPr>
              <w:jc w:val="cente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Nivel Central </w:t>
            </w:r>
          </w:p>
        </w:tc>
        <w:tc>
          <w:tcPr>
            <w:tcW w:w="967" w:type="dxa"/>
            <w:tcBorders>
              <w:top w:val="nil"/>
              <w:left w:val="nil"/>
              <w:bottom w:val="single" w:sz="6" w:space="0" w:color="auto"/>
              <w:right w:val="single" w:sz="6" w:space="0" w:color="auto"/>
            </w:tcBorders>
            <w:shd w:val="clear" w:color="auto" w:fill="auto"/>
            <w:vAlign w:val="center"/>
            <w:hideMark/>
          </w:tcPr>
          <w:p w14:paraId="39A3926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96.826.380-3</w:t>
            </w:r>
          </w:p>
        </w:tc>
        <w:tc>
          <w:tcPr>
            <w:tcW w:w="1539" w:type="dxa"/>
            <w:tcBorders>
              <w:top w:val="nil"/>
              <w:left w:val="nil"/>
              <w:bottom w:val="single" w:sz="6" w:space="0" w:color="auto"/>
              <w:right w:val="single" w:sz="6" w:space="0" w:color="auto"/>
            </w:tcBorders>
            <w:shd w:val="clear" w:color="auto" w:fill="auto"/>
            <w:vAlign w:val="center"/>
            <w:hideMark/>
          </w:tcPr>
          <w:p w14:paraId="53338175" w14:textId="77777777" w:rsidR="00D1169E" w:rsidRPr="00D1169E" w:rsidRDefault="00D1169E" w:rsidP="00D1169E">
            <w:pPr>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Sociedad Concesionaria del Elqui S.A.</w:t>
            </w:r>
          </w:p>
        </w:tc>
        <w:tc>
          <w:tcPr>
            <w:tcW w:w="941" w:type="dxa"/>
            <w:tcBorders>
              <w:top w:val="nil"/>
              <w:left w:val="nil"/>
              <w:bottom w:val="single" w:sz="6" w:space="0" w:color="auto"/>
              <w:right w:val="single" w:sz="6" w:space="0" w:color="auto"/>
            </w:tcBorders>
            <w:shd w:val="clear" w:color="auto" w:fill="auto"/>
            <w:vAlign w:val="center"/>
            <w:hideMark/>
          </w:tcPr>
          <w:p w14:paraId="79FA46C2" w14:textId="77777777" w:rsidR="00D1169E" w:rsidRPr="00D1169E" w:rsidRDefault="00D1169E" w:rsidP="00D1169E">
            <w:pPr>
              <w:jc w:val="right"/>
              <w:textAlignment w:val="baseline"/>
              <w:rPr>
                <w:rFonts w:eastAsia="Times New Roman" w:cs="Calibri"/>
                <w:color w:val="000000"/>
                <w:sz w:val="16"/>
                <w:szCs w:val="16"/>
                <w:lang w:eastAsia="es-CL"/>
              </w:rPr>
            </w:pPr>
            <w:r w:rsidRPr="00D1169E">
              <w:rPr>
                <w:rFonts w:eastAsia="Times New Roman" w:cs="Calibri"/>
                <w:color w:val="000000"/>
                <w:sz w:val="16"/>
                <w:szCs w:val="16"/>
                <w:lang w:eastAsia="es-CL"/>
              </w:rPr>
              <w:t>60.335.712</w:t>
            </w:r>
          </w:p>
        </w:tc>
      </w:tr>
    </w:tbl>
    <w:p w14:paraId="312D8752" w14:textId="77777777" w:rsidR="00D76BD3" w:rsidRDefault="00D76BD3" w:rsidP="000D512B">
      <w:pPr>
        <w:spacing w:after="160" w:line="259" w:lineRule="auto"/>
        <w:rPr>
          <w:b/>
        </w:rPr>
      </w:pPr>
    </w:p>
    <w:p w14:paraId="3AAD1AFF" w14:textId="77777777" w:rsidR="00D76BD3" w:rsidRDefault="00D76BD3" w:rsidP="000D512B">
      <w:pPr>
        <w:spacing w:after="160" w:line="259" w:lineRule="auto"/>
        <w:rPr>
          <w:b/>
        </w:rPr>
      </w:pPr>
    </w:p>
    <w:p w14:paraId="634C878A" w14:textId="77777777" w:rsidR="00311113" w:rsidRDefault="00311113"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18033F02" w14:textId="77777777" w:rsidR="00311113" w:rsidRDefault="00311113" w:rsidP="000D512B"/>
    <w:p w14:paraId="4F94E620" w14:textId="77777777" w:rsidR="00311113" w:rsidRDefault="00311113" w:rsidP="000D512B"/>
    <w:p w14:paraId="1E4D2E85" w14:textId="77777777" w:rsidR="00311113" w:rsidRDefault="00311113" w:rsidP="000D512B"/>
    <w:p w14:paraId="11FE7671" w14:textId="77777777" w:rsidR="00311113" w:rsidRDefault="00311113" w:rsidP="000D512B"/>
    <w:p w14:paraId="6A128385" w14:textId="77777777" w:rsidR="00311113" w:rsidRDefault="00311113" w:rsidP="000D512B"/>
    <w:p w14:paraId="24065C11" w14:textId="1608CCF2" w:rsidR="005D7B45" w:rsidRDefault="005D7B45" w:rsidP="005D7B45">
      <w:pPr>
        <w:spacing w:after="160" w:line="259" w:lineRule="auto"/>
        <w:rPr>
          <w:b/>
        </w:rPr>
      </w:pPr>
      <w:r w:rsidRPr="002D6428">
        <w:rPr>
          <w:b/>
        </w:rPr>
        <w:t>Infraestructura para el Buen Vivir (</w:t>
      </w:r>
      <w:r w:rsidR="00691C31" w:rsidRPr="002D6428">
        <w:rPr>
          <w:b/>
        </w:rPr>
        <w:t>02,</w:t>
      </w:r>
      <w:r w:rsidR="005C0B7F" w:rsidRPr="002D6428">
        <w:rPr>
          <w:b/>
        </w:rPr>
        <w:t xml:space="preserve"> </w:t>
      </w:r>
      <w:r w:rsidRPr="002D6428">
        <w:rPr>
          <w:b/>
        </w:rPr>
        <w:t>07,</w:t>
      </w:r>
      <w:r w:rsidR="005C0B7F" w:rsidRPr="002D6428">
        <w:rPr>
          <w:b/>
        </w:rPr>
        <w:t xml:space="preserve"> </w:t>
      </w:r>
      <w:r w:rsidRPr="002D6428">
        <w:rPr>
          <w:b/>
        </w:rPr>
        <w:t>08)</w:t>
      </w:r>
    </w:p>
    <w:p w14:paraId="21C36B82" w14:textId="77777777" w:rsidR="000A49A2" w:rsidRDefault="000A49A2" w:rsidP="000A49A2">
      <w:r w:rsidRPr="00BF38E6">
        <w:t xml:space="preserve">Durante el año 2023, por el programa </w:t>
      </w:r>
      <w:r w:rsidRPr="008B3473">
        <w:t xml:space="preserve">Infraestructura para el Buen Vivir </w:t>
      </w:r>
      <w:r w:rsidRPr="00BF38E6">
        <w:t>ha realizado la siguiente transferencia:</w:t>
      </w:r>
    </w:p>
    <w:p w14:paraId="61002ED2" w14:textId="77777777" w:rsidR="000A49A2" w:rsidRDefault="000A49A2" w:rsidP="000A49A2"/>
    <w:tbl>
      <w:tblPr>
        <w:tblStyle w:val="Tablaconcuadrcula"/>
        <w:tblW w:w="0" w:type="auto"/>
        <w:tblLook w:val="04A0" w:firstRow="1" w:lastRow="0" w:firstColumn="1" w:lastColumn="0" w:noHBand="0" w:noVBand="1"/>
      </w:tblPr>
      <w:tblGrid>
        <w:gridCol w:w="704"/>
        <w:gridCol w:w="992"/>
        <w:gridCol w:w="1011"/>
        <w:gridCol w:w="901"/>
        <w:gridCol w:w="1978"/>
        <w:gridCol w:w="1098"/>
        <w:gridCol w:w="1051"/>
        <w:gridCol w:w="1096"/>
        <w:gridCol w:w="1059"/>
      </w:tblGrid>
      <w:tr w:rsidR="000A49A2" w14:paraId="1A5AD0AD" w14:textId="77777777" w:rsidTr="00D1169E">
        <w:tc>
          <w:tcPr>
            <w:tcW w:w="704" w:type="dxa"/>
            <w:shd w:val="clear" w:color="auto" w:fill="E7E6E6" w:themeFill="background2"/>
            <w:vAlign w:val="center"/>
          </w:tcPr>
          <w:p w14:paraId="5F110AE6"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Año</w:t>
            </w:r>
          </w:p>
        </w:tc>
        <w:tc>
          <w:tcPr>
            <w:tcW w:w="992" w:type="dxa"/>
            <w:shd w:val="clear" w:color="auto" w:fill="E7E6E6" w:themeFill="background2"/>
            <w:vAlign w:val="center"/>
          </w:tcPr>
          <w:p w14:paraId="2BDC06E0"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Tipología</w:t>
            </w:r>
          </w:p>
        </w:tc>
        <w:tc>
          <w:tcPr>
            <w:tcW w:w="1011" w:type="dxa"/>
            <w:shd w:val="clear" w:color="auto" w:fill="E7E6E6" w:themeFill="background2"/>
            <w:vAlign w:val="center"/>
          </w:tcPr>
          <w:p w14:paraId="330099BD"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Institución</w:t>
            </w:r>
          </w:p>
        </w:tc>
        <w:tc>
          <w:tcPr>
            <w:tcW w:w="901" w:type="dxa"/>
            <w:shd w:val="clear" w:color="auto" w:fill="E7E6E6" w:themeFill="background2"/>
            <w:vAlign w:val="center"/>
          </w:tcPr>
          <w:p w14:paraId="3916C3BF"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Subtítulo</w:t>
            </w:r>
          </w:p>
        </w:tc>
        <w:tc>
          <w:tcPr>
            <w:tcW w:w="1978" w:type="dxa"/>
            <w:shd w:val="clear" w:color="auto" w:fill="E7E6E6" w:themeFill="background2"/>
            <w:vAlign w:val="center"/>
          </w:tcPr>
          <w:p w14:paraId="3960594B"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Denominación</w:t>
            </w:r>
          </w:p>
        </w:tc>
        <w:tc>
          <w:tcPr>
            <w:tcW w:w="1098" w:type="dxa"/>
            <w:shd w:val="clear" w:color="auto" w:fill="E7E6E6" w:themeFill="background2"/>
            <w:vAlign w:val="center"/>
          </w:tcPr>
          <w:p w14:paraId="404E6318"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Nº Documento</w:t>
            </w:r>
          </w:p>
        </w:tc>
        <w:tc>
          <w:tcPr>
            <w:tcW w:w="1051" w:type="dxa"/>
            <w:shd w:val="clear" w:color="auto" w:fill="E7E6E6" w:themeFill="background2"/>
            <w:vAlign w:val="center"/>
          </w:tcPr>
          <w:p w14:paraId="1A3C6930"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Fecha</w:t>
            </w:r>
          </w:p>
        </w:tc>
        <w:tc>
          <w:tcPr>
            <w:tcW w:w="1096" w:type="dxa"/>
            <w:shd w:val="clear" w:color="auto" w:fill="E7E6E6" w:themeFill="background2"/>
            <w:vAlign w:val="center"/>
          </w:tcPr>
          <w:p w14:paraId="1A9C0545"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Asignatario</w:t>
            </w:r>
          </w:p>
        </w:tc>
        <w:tc>
          <w:tcPr>
            <w:tcW w:w="1059" w:type="dxa"/>
            <w:shd w:val="clear" w:color="auto" w:fill="E7E6E6" w:themeFill="background2"/>
            <w:vAlign w:val="center"/>
          </w:tcPr>
          <w:p w14:paraId="6E82EFB2" w14:textId="77777777" w:rsidR="000A49A2" w:rsidRDefault="000A49A2" w:rsidP="00D1169E">
            <w:pPr>
              <w:jc w:val="center"/>
              <w:rPr>
                <w:rFonts w:asciiTheme="minorHAnsi" w:hAnsiTheme="minorHAnsi" w:cstheme="minorHAnsi"/>
                <w:b/>
                <w:bCs/>
                <w:color w:val="000000"/>
                <w:sz w:val="18"/>
                <w:szCs w:val="19"/>
              </w:rPr>
            </w:pPr>
            <w:r w:rsidRPr="008B3473">
              <w:rPr>
                <w:rFonts w:asciiTheme="minorHAnsi" w:hAnsiTheme="minorHAnsi" w:cstheme="minorHAnsi"/>
                <w:b/>
                <w:bCs/>
                <w:color w:val="000000"/>
                <w:sz w:val="18"/>
                <w:szCs w:val="19"/>
              </w:rPr>
              <w:t>Monto</w:t>
            </w:r>
          </w:p>
          <w:p w14:paraId="30327261" w14:textId="77777777" w:rsidR="000A49A2" w:rsidRPr="008B3473" w:rsidRDefault="000A49A2" w:rsidP="00D1169E">
            <w:pPr>
              <w:jc w:val="center"/>
              <w:rPr>
                <w:sz w:val="18"/>
              </w:rPr>
            </w:pPr>
            <w:r>
              <w:rPr>
                <w:rFonts w:asciiTheme="minorHAnsi" w:hAnsiTheme="minorHAnsi" w:cstheme="minorHAnsi"/>
                <w:b/>
                <w:bCs/>
                <w:color w:val="000000"/>
                <w:sz w:val="18"/>
                <w:szCs w:val="19"/>
              </w:rPr>
              <w:t>(M$)</w:t>
            </w:r>
          </w:p>
        </w:tc>
      </w:tr>
      <w:tr w:rsidR="000A49A2" w14:paraId="569A1346" w14:textId="77777777" w:rsidTr="00D1169E">
        <w:tc>
          <w:tcPr>
            <w:tcW w:w="704" w:type="dxa"/>
            <w:vAlign w:val="center"/>
          </w:tcPr>
          <w:p w14:paraId="290443BB" w14:textId="77777777" w:rsidR="000A49A2" w:rsidRDefault="000A49A2" w:rsidP="00D1169E">
            <w:pPr>
              <w:jc w:val="center"/>
            </w:pPr>
            <w:r w:rsidRPr="008B3473">
              <w:rPr>
                <w:rFonts w:asciiTheme="minorHAnsi" w:hAnsiTheme="minorHAnsi" w:cstheme="minorHAnsi"/>
                <w:color w:val="000000"/>
                <w:sz w:val="16"/>
                <w:szCs w:val="16"/>
              </w:rPr>
              <w:t>2023</w:t>
            </w:r>
          </w:p>
        </w:tc>
        <w:tc>
          <w:tcPr>
            <w:tcW w:w="992" w:type="dxa"/>
            <w:vAlign w:val="center"/>
          </w:tcPr>
          <w:p w14:paraId="23A73055" w14:textId="77777777" w:rsidR="000A49A2" w:rsidRDefault="000A49A2" w:rsidP="00D1169E">
            <w:pPr>
              <w:jc w:val="center"/>
            </w:pPr>
            <w:r w:rsidRPr="008B3473">
              <w:rPr>
                <w:rFonts w:asciiTheme="minorHAnsi" w:hAnsiTheme="minorHAnsi" w:cstheme="minorHAnsi"/>
                <w:color w:val="000000"/>
                <w:sz w:val="16"/>
                <w:szCs w:val="16"/>
              </w:rPr>
              <w:t>Resolución</w:t>
            </w:r>
          </w:p>
        </w:tc>
        <w:tc>
          <w:tcPr>
            <w:tcW w:w="1011" w:type="dxa"/>
            <w:vAlign w:val="center"/>
          </w:tcPr>
          <w:p w14:paraId="5FF5E6B9" w14:textId="77777777" w:rsidR="000A49A2" w:rsidRDefault="000A49A2" w:rsidP="00D1169E">
            <w:pPr>
              <w:jc w:val="center"/>
            </w:pPr>
            <w:r w:rsidRPr="008B3473">
              <w:rPr>
                <w:rFonts w:asciiTheme="minorHAnsi" w:hAnsiTheme="minorHAnsi" w:cstheme="minorHAnsi"/>
                <w:color w:val="000000"/>
                <w:sz w:val="16"/>
                <w:szCs w:val="16"/>
              </w:rPr>
              <w:t>Dirección General de Obras Públicas</w:t>
            </w:r>
          </w:p>
        </w:tc>
        <w:tc>
          <w:tcPr>
            <w:tcW w:w="901" w:type="dxa"/>
            <w:vAlign w:val="center"/>
          </w:tcPr>
          <w:p w14:paraId="77A129BC" w14:textId="77777777" w:rsidR="000A49A2" w:rsidRDefault="000A49A2" w:rsidP="00D1169E">
            <w:pPr>
              <w:jc w:val="center"/>
            </w:pPr>
            <w:r w:rsidRPr="008B3473">
              <w:rPr>
                <w:rFonts w:asciiTheme="minorHAnsi" w:hAnsiTheme="minorHAnsi" w:cstheme="minorHAnsi"/>
                <w:color w:val="000000"/>
                <w:sz w:val="16"/>
                <w:szCs w:val="16"/>
              </w:rPr>
              <w:t>33</w:t>
            </w:r>
          </w:p>
        </w:tc>
        <w:tc>
          <w:tcPr>
            <w:tcW w:w="1978" w:type="dxa"/>
            <w:vAlign w:val="center"/>
          </w:tcPr>
          <w:p w14:paraId="7CCB0C07" w14:textId="77777777" w:rsidR="000A49A2" w:rsidRDefault="000A49A2" w:rsidP="00D1169E">
            <w:r w:rsidRPr="008B3473">
              <w:rPr>
                <w:rFonts w:asciiTheme="minorHAnsi" w:hAnsiTheme="minorHAnsi" w:cstheme="minorHAnsi"/>
                <w:color w:val="000000"/>
                <w:sz w:val="16"/>
                <w:szCs w:val="16"/>
              </w:rPr>
              <w:t>Transfiere recursos a la Dirección General de Obras Públicas, con cargo al Plan de Infraestructura para el Buen Vivir de la Dirección General de Obras Públicas</w:t>
            </w:r>
          </w:p>
        </w:tc>
        <w:tc>
          <w:tcPr>
            <w:tcW w:w="1098" w:type="dxa"/>
            <w:vAlign w:val="center"/>
          </w:tcPr>
          <w:p w14:paraId="149956C4" w14:textId="77777777" w:rsidR="000A49A2" w:rsidRDefault="000A49A2" w:rsidP="00D1169E">
            <w:pPr>
              <w:jc w:val="center"/>
            </w:pPr>
            <w:r w:rsidRPr="008B3473">
              <w:rPr>
                <w:rFonts w:asciiTheme="minorHAnsi" w:hAnsiTheme="minorHAnsi" w:cstheme="minorHAnsi"/>
                <w:color w:val="000000"/>
                <w:sz w:val="16"/>
                <w:szCs w:val="16"/>
              </w:rPr>
              <w:t>87</w:t>
            </w:r>
          </w:p>
        </w:tc>
        <w:tc>
          <w:tcPr>
            <w:tcW w:w="1051" w:type="dxa"/>
            <w:vAlign w:val="center"/>
          </w:tcPr>
          <w:p w14:paraId="59A2582C" w14:textId="77777777" w:rsidR="000A49A2" w:rsidRDefault="000A49A2" w:rsidP="00D1169E">
            <w:pPr>
              <w:jc w:val="center"/>
            </w:pPr>
            <w:r>
              <w:rPr>
                <w:rFonts w:asciiTheme="minorHAnsi" w:hAnsiTheme="minorHAnsi" w:cstheme="minorHAnsi"/>
                <w:color w:val="000000"/>
                <w:sz w:val="16"/>
                <w:szCs w:val="16"/>
              </w:rPr>
              <w:t>20/02/2023</w:t>
            </w:r>
          </w:p>
        </w:tc>
        <w:tc>
          <w:tcPr>
            <w:tcW w:w="1096" w:type="dxa"/>
            <w:vAlign w:val="center"/>
          </w:tcPr>
          <w:p w14:paraId="441D67F3" w14:textId="77777777" w:rsidR="000A49A2" w:rsidRDefault="000A49A2" w:rsidP="00D1169E">
            <w:pPr>
              <w:jc w:val="center"/>
            </w:pPr>
            <w:r w:rsidRPr="008B3473">
              <w:rPr>
                <w:rFonts w:asciiTheme="minorHAnsi" w:hAnsiTheme="minorHAnsi" w:cstheme="minorHAnsi"/>
                <w:color w:val="000000"/>
                <w:sz w:val="16"/>
                <w:szCs w:val="16"/>
              </w:rPr>
              <w:t>Dirección General de Obras Públicas</w:t>
            </w:r>
          </w:p>
        </w:tc>
        <w:tc>
          <w:tcPr>
            <w:tcW w:w="1059" w:type="dxa"/>
            <w:vAlign w:val="center"/>
          </w:tcPr>
          <w:p w14:paraId="3729B88F" w14:textId="77777777" w:rsidR="000A49A2" w:rsidRDefault="000A49A2" w:rsidP="00D1169E">
            <w:pPr>
              <w:jc w:val="center"/>
            </w:pPr>
            <w:r w:rsidRPr="008B3473">
              <w:rPr>
                <w:rFonts w:asciiTheme="minorHAnsi" w:hAnsiTheme="minorHAnsi" w:cstheme="minorHAnsi"/>
                <w:color w:val="000000"/>
                <w:sz w:val="16"/>
                <w:szCs w:val="16"/>
              </w:rPr>
              <w:t>59.852</w:t>
            </w:r>
          </w:p>
        </w:tc>
      </w:tr>
      <w:tr w:rsidR="00311113" w14:paraId="739C4B73" w14:textId="77777777" w:rsidTr="0049410E">
        <w:tc>
          <w:tcPr>
            <w:tcW w:w="704" w:type="dxa"/>
            <w:vAlign w:val="center"/>
          </w:tcPr>
          <w:p w14:paraId="714A3F21" w14:textId="09CCD740"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2023</w:t>
            </w:r>
          </w:p>
        </w:tc>
        <w:tc>
          <w:tcPr>
            <w:tcW w:w="992" w:type="dxa"/>
            <w:vAlign w:val="center"/>
          </w:tcPr>
          <w:p w14:paraId="4864D5A4" w14:textId="126A5984"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Resolución</w:t>
            </w:r>
          </w:p>
        </w:tc>
        <w:tc>
          <w:tcPr>
            <w:tcW w:w="1011" w:type="dxa"/>
            <w:vAlign w:val="center"/>
          </w:tcPr>
          <w:p w14:paraId="5F64C9C5" w14:textId="14F8D753"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Dirección General de Obras Públicas</w:t>
            </w:r>
          </w:p>
        </w:tc>
        <w:tc>
          <w:tcPr>
            <w:tcW w:w="901" w:type="dxa"/>
            <w:vAlign w:val="center"/>
          </w:tcPr>
          <w:p w14:paraId="389D7890" w14:textId="296951BD"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33</w:t>
            </w:r>
          </w:p>
        </w:tc>
        <w:tc>
          <w:tcPr>
            <w:tcW w:w="1978" w:type="dxa"/>
          </w:tcPr>
          <w:p w14:paraId="0C26F8AB" w14:textId="4871772F" w:rsidR="00311113" w:rsidRPr="008B3473" w:rsidRDefault="00311113" w:rsidP="00311113">
            <w:pP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Transfiérase y autorícese la distribución de recursos a las direcciones que indica, con cargo al Programa de Infraestructura para el Buen Vivir, de la Dirección General de Obras Públicas.</w:t>
            </w:r>
          </w:p>
        </w:tc>
        <w:tc>
          <w:tcPr>
            <w:tcW w:w="1098" w:type="dxa"/>
            <w:vAlign w:val="center"/>
          </w:tcPr>
          <w:p w14:paraId="4E1E6F1E" w14:textId="43F61067"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781</w:t>
            </w:r>
          </w:p>
        </w:tc>
        <w:tc>
          <w:tcPr>
            <w:tcW w:w="1051" w:type="dxa"/>
            <w:vAlign w:val="center"/>
          </w:tcPr>
          <w:p w14:paraId="0099B82E" w14:textId="51E02073" w:rsidR="0031111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12/09/2023</w:t>
            </w:r>
          </w:p>
        </w:tc>
        <w:tc>
          <w:tcPr>
            <w:tcW w:w="1096" w:type="dxa"/>
            <w:vAlign w:val="center"/>
          </w:tcPr>
          <w:p w14:paraId="243B6DDE" w14:textId="1E49BE3C"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Direcciones MOP</w:t>
            </w:r>
          </w:p>
        </w:tc>
        <w:tc>
          <w:tcPr>
            <w:tcW w:w="1059" w:type="dxa"/>
            <w:vAlign w:val="center"/>
          </w:tcPr>
          <w:p w14:paraId="16F2971F" w14:textId="0E13D134" w:rsidR="00311113" w:rsidRPr="008B3473" w:rsidRDefault="00311113" w:rsidP="00311113">
            <w:pPr>
              <w:jc w:val="center"/>
              <w:rPr>
                <w:rFonts w:asciiTheme="minorHAnsi" w:hAnsiTheme="minorHAnsi" w:cstheme="minorHAnsi"/>
                <w:color w:val="000000"/>
                <w:sz w:val="16"/>
                <w:szCs w:val="16"/>
              </w:rPr>
            </w:pPr>
            <w:r w:rsidRPr="00201F79">
              <w:rPr>
                <w:rFonts w:asciiTheme="minorHAnsi" w:hAnsiTheme="minorHAnsi" w:cstheme="minorHAnsi"/>
                <w:color w:val="000000" w:themeColor="text1"/>
                <w:sz w:val="16"/>
                <w:szCs w:val="16"/>
              </w:rPr>
              <w:t>256.438.337</w:t>
            </w:r>
          </w:p>
        </w:tc>
      </w:tr>
    </w:tbl>
    <w:p w14:paraId="294D5D5B" w14:textId="77777777" w:rsidR="00311113" w:rsidRDefault="00311113" w:rsidP="000A49A2">
      <w:pPr>
        <w:jc w:val="center"/>
        <w:rPr>
          <w:rFonts w:asciiTheme="minorHAnsi" w:hAnsiTheme="minorHAnsi" w:cstheme="minorHAnsi"/>
          <w:sz w:val="20"/>
        </w:rPr>
      </w:pPr>
    </w:p>
    <w:p w14:paraId="6FE24FA6" w14:textId="77777777" w:rsidR="000A49A2" w:rsidRDefault="000A49A2" w:rsidP="000A49A2">
      <w:pPr>
        <w:jc w:val="center"/>
        <w:rPr>
          <w:rStyle w:val="Hipervnculo"/>
          <w:rFonts w:asciiTheme="minorHAnsi" w:hAnsiTheme="minorHAnsi" w:cstheme="minorHAnsi"/>
          <w:sz w:val="20"/>
          <w:shd w:val="clear" w:color="auto" w:fill="FFFFFF"/>
        </w:rPr>
      </w:pPr>
      <w:r w:rsidRPr="00707473">
        <w:rPr>
          <w:rFonts w:asciiTheme="minorHAnsi" w:hAnsiTheme="minorHAnsi" w:cstheme="minorHAnsi"/>
          <w:sz w:val="20"/>
        </w:rPr>
        <w:t>Se ha creado un link para la información de las transferencias de est</w:t>
      </w:r>
      <w:r>
        <w:rPr>
          <w:rFonts w:asciiTheme="minorHAnsi" w:hAnsiTheme="minorHAnsi" w:cstheme="minorHAnsi"/>
          <w:sz w:val="20"/>
        </w:rPr>
        <w:t>e programa</w:t>
      </w:r>
    </w:p>
    <w:p w14:paraId="581690BC" w14:textId="77777777" w:rsidR="000A49A2" w:rsidRPr="00707473" w:rsidRDefault="000A49A2" w:rsidP="000A49A2">
      <w:pPr>
        <w:jc w:val="center"/>
        <w:rPr>
          <w:rStyle w:val="Hipervnculo"/>
          <w:rFonts w:asciiTheme="minorHAnsi" w:hAnsiTheme="minorHAnsi" w:cstheme="minorHAnsi"/>
          <w:sz w:val="20"/>
          <w:shd w:val="clear" w:color="auto" w:fill="FFFFFF"/>
        </w:rPr>
      </w:pPr>
      <w:r w:rsidRPr="008B3473">
        <w:rPr>
          <w:rStyle w:val="Hipervnculo"/>
          <w:rFonts w:asciiTheme="minorHAnsi" w:hAnsiTheme="minorHAnsi" w:cstheme="minorHAnsi"/>
          <w:sz w:val="20"/>
          <w:shd w:val="clear" w:color="auto" w:fill="FFFFFF"/>
        </w:rPr>
        <w:t>http://dgop.mop.gob.cl/fide/Paginas/buen-vivir.aspx</w:t>
      </w:r>
    </w:p>
    <w:p w14:paraId="7BF73437" w14:textId="77777777" w:rsidR="00D1169E" w:rsidRDefault="00D1169E" w:rsidP="005D7B45">
      <w:pPr>
        <w:spacing w:after="160" w:line="259" w:lineRule="auto"/>
        <w:rPr>
          <w:b/>
        </w:rPr>
      </w:pPr>
    </w:p>
    <w:p w14:paraId="559B1C43" w14:textId="77777777" w:rsidR="00D1169E" w:rsidRDefault="00D1169E" w:rsidP="005D7B45">
      <w:pPr>
        <w:spacing w:after="160" w:line="259" w:lineRule="auto"/>
        <w:rPr>
          <w:b/>
        </w:rPr>
      </w:pPr>
    </w:p>
    <w:p w14:paraId="3A9820F7" w14:textId="77777777" w:rsidR="00D1169E" w:rsidRDefault="00D1169E" w:rsidP="005D7B45">
      <w:pPr>
        <w:spacing w:after="160" w:line="259" w:lineRule="auto"/>
        <w:rPr>
          <w:b/>
        </w:rPr>
      </w:pPr>
    </w:p>
    <w:p w14:paraId="09F8AD80" w14:textId="77777777" w:rsidR="00311113" w:rsidRDefault="00311113" w:rsidP="005D7B45">
      <w:pPr>
        <w:spacing w:after="160" w:line="259" w:lineRule="auto"/>
        <w:rPr>
          <w:b/>
        </w:rPr>
      </w:pPr>
    </w:p>
    <w:p w14:paraId="2424BE59" w14:textId="77777777" w:rsidR="00311113" w:rsidRDefault="00311113" w:rsidP="005D7B45">
      <w:pPr>
        <w:spacing w:after="160" w:line="259" w:lineRule="auto"/>
        <w:rPr>
          <w:b/>
        </w:rPr>
      </w:pPr>
    </w:p>
    <w:p w14:paraId="30A734AC" w14:textId="77777777" w:rsidR="00311113" w:rsidRDefault="00311113" w:rsidP="005D7B45">
      <w:pPr>
        <w:spacing w:after="160" w:line="259" w:lineRule="auto"/>
        <w:rPr>
          <w:b/>
        </w:rPr>
      </w:pPr>
    </w:p>
    <w:p w14:paraId="5835E7A0" w14:textId="77777777" w:rsidR="005D7B45" w:rsidRDefault="005D7B45" w:rsidP="005D7B45">
      <w:pPr>
        <w:spacing w:after="160" w:line="259" w:lineRule="auto"/>
        <w:rPr>
          <w:b/>
        </w:rPr>
      </w:pPr>
      <w:r w:rsidRPr="002D6428">
        <w:rPr>
          <w:b/>
        </w:rPr>
        <w:lastRenderedPageBreak/>
        <w:t>Fondo de Infraestructura para el Desarrollo - 2023 (05)</w:t>
      </w:r>
    </w:p>
    <w:p w14:paraId="784A64EF" w14:textId="77777777" w:rsidR="00BF38E6" w:rsidRDefault="00BF38E6" w:rsidP="005D7B45">
      <w:pPr>
        <w:spacing w:after="160" w:line="259" w:lineRule="auto"/>
        <w:rPr>
          <w:b/>
        </w:rPr>
      </w:pPr>
    </w:p>
    <w:p w14:paraId="6B5B3538" w14:textId="77777777" w:rsidR="000A49A2" w:rsidRDefault="000A49A2" w:rsidP="000A49A2">
      <w:r w:rsidRPr="00BF38E6">
        <w:t>Durante el año 2023, por el programa FIDE se ha</w:t>
      </w:r>
      <w:r>
        <w:t>n</w:t>
      </w:r>
      <w:r w:rsidRPr="00BF38E6">
        <w:t xml:space="preserve"> realizado la</w:t>
      </w:r>
      <w:r>
        <w:t>s</w:t>
      </w:r>
      <w:r w:rsidRPr="00BF38E6">
        <w:t xml:space="preserve"> siguiente</w:t>
      </w:r>
      <w:r>
        <w:t>s</w:t>
      </w:r>
      <w:r w:rsidRPr="00BF38E6">
        <w:t xml:space="preserve"> transferencia</w:t>
      </w:r>
      <w:r>
        <w:t>s</w:t>
      </w:r>
      <w:r w:rsidRPr="00BF38E6">
        <w:t>:</w:t>
      </w:r>
    </w:p>
    <w:p w14:paraId="25159CA2" w14:textId="77777777" w:rsidR="000A49A2" w:rsidRDefault="000A49A2" w:rsidP="000A49A2"/>
    <w:tbl>
      <w:tblPr>
        <w:tblStyle w:val="Tablaconcuadrcula"/>
        <w:tblW w:w="10060" w:type="dxa"/>
        <w:tblLayout w:type="fixed"/>
        <w:tblLook w:val="04A0" w:firstRow="1" w:lastRow="0" w:firstColumn="1" w:lastColumn="0" w:noHBand="0" w:noVBand="1"/>
      </w:tblPr>
      <w:tblGrid>
        <w:gridCol w:w="704"/>
        <w:gridCol w:w="992"/>
        <w:gridCol w:w="930"/>
        <w:gridCol w:w="901"/>
        <w:gridCol w:w="1997"/>
        <w:gridCol w:w="1134"/>
        <w:gridCol w:w="992"/>
        <w:gridCol w:w="1134"/>
        <w:gridCol w:w="1276"/>
      </w:tblGrid>
      <w:tr w:rsidR="000A49A2" w14:paraId="1E292717" w14:textId="77777777" w:rsidTr="00D1169E">
        <w:tc>
          <w:tcPr>
            <w:tcW w:w="704" w:type="dxa"/>
            <w:shd w:val="clear" w:color="auto" w:fill="E7E6E6" w:themeFill="background2"/>
            <w:vAlign w:val="center"/>
          </w:tcPr>
          <w:p w14:paraId="4926ACEC"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Año</w:t>
            </w:r>
          </w:p>
        </w:tc>
        <w:tc>
          <w:tcPr>
            <w:tcW w:w="992" w:type="dxa"/>
            <w:shd w:val="clear" w:color="auto" w:fill="E7E6E6" w:themeFill="background2"/>
            <w:vAlign w:val="center"/>
          </w:tcPr>
          <w:p w14:paraId="6BC4AACE"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Tipología</w:t>
            </w:r>
          </w:p>
        </w:tc>
        <w:tc>
          <w:tcPr>
            <w:tcW w:w="930" w:type="dxa"/>
            <w:shd w:val="clear" w:color="auto" w:fill="E7E6E6" w:themeFill="background2"/>
            <w:vAlign w:val="center"/>
          </w:tcPr>
          <w:p w14:paraId="72D98F34"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Institución</w:t>
            </w:r>
          </w:p>
        </w:tc>
        <w:tc>
          <w:tcPr>
            <w:tcW w:w="901" w:type="dxa"/>
            <w:shd w:val="clear" w:color="auto" w:fill="E7E6E6" w:themeFill="background2"/>
            <w:vAlign w:val="center"/>
          </w:tcPr>
          <w:p w14:paraId="1F57AD29"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Subtítulo</w:t>
            </w:r>
          </w:p>
        </w:tc>
        <w:tc>
          <w:tcPr>
            <w:tcW w:w="1997" w:type="dxa"/>
            <w:shd w:val="clear" w:color="auto" w:fill="E7E6E6" w:themeFill="background2"/>
            <w:vAlign w:val="center"/>
          </w:tcPr>
          <w:p w14:paraId="019ACDB3"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Denominación</w:t>
            </w:r>
          </w:p>
        </w:tc>
        <w:tc>
          <w:tcPr>
            <w:tcW w:w="1134" w:type="dxa"/>
            <w:shd w:val="clear" w:color="auto" w:fill="E7E6E6" w:themeFill="background2"/>
            <w:vAlign w:val="center"/>
          </w:tcPr>
          <w:p w14:paraId="2AD1EA4D"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Nº Documento</w:t>
            </w:r>
          </w:p>
        </w:tc>
        <w:tc>
          <w:tcPr>
            <w:tcW w:w="992" w:type="dxa"/>
            <w:shd w:val="clear" w:color="auto" w:fill="E7E6E6" w:themeFill="background2"/>
            <w:vAlign w:val="center"/>
          </w:tcPr>
          <w:p w14:paraId="52164E22"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Fecha</w:t>
            </w:r>
          </w:p>
        </w:tc>
        <w:tc>
          <w:tcPr>
            <w:tcW w:w="1134" w:type="dxa"/>
            <w:shd w:val="clear" w:color="auto" w:fill="E7E6E6" w:themeFill="background2"/>
            <w:vAlign w:val="center"/>
          </w:tcPr>
          <w:p w14:paraId="3CC0629A" w14:textId="77777777" w:rsidR="000A49A2" w:rsidRPr="008B3473" w:rsidRDefault="000A49A2" w:rsidP="00D1169E">
            <w:pPr>
              <w:jc w:val="center"/>
              <w:rPr>
                <w:sz w:val="18"/>
              </w:rPr>
            </w:pPr>
            <w:r w:rsidRPr="008B3473">
              <w:rPr>
                <w:rFonts w:asciiTheme="minorHAnsi" w:hAnsiTheme="minorHAnsi" w:cstheme="minorHAnsi"/>
                <w:b/>
                <w:bCs/>
                <w:color w:val="000000"/>
                <w:sz w:val="18"/>
                <w:szCs w:val="19"/>
              </w:rPr>
              <w:t>Asignatario</w:t>
            </w:r>
          </w:p>
        </w:tc>
        <w:tc>
          <w:tcPr>
            <w:tcW w:w="1276" w:type="dxa"/>
            <w:shd w:val="clear" w:color="auto" w:fill="E7E6E6" w:themeFill="background2"/>
            <w:vAlign w:val="center"/>
          </w:tcPr>
          <w:p w14:paraId="3B9393D9" w14:textId="77777777" w:rsidR="000A49A2" w:rsidRDefault="000A49A2" w:rsidP="00D1169E">
            <w:pPr>
              <w:jc w:val="center"/>
              <w:rPr>
                <w:rFonts w:asciiTheme="minorHAnsi" w:hAnsiTheme="minorHAnsi" w:cstheme="minorHAnsi"/>
                <w:b/>
                <w:bCs/>
                <w:color w:val="000000"/>
                <w:sz w:val="18"/>
                <w:szCs w:val="19"/>
              </w:rPr>
            </w:pPr>
            <w:r w:rsidRPr="008B3473">
              <w:rPr>
                <w:rFonts w:asciiTheme="minorHAnsi" w:hAnsiTheme="minorHAnsi" w:cstheme="minorHAnsi"/>
                <w:b/>
                <w:bCs/>
                <w:color w:val="000000"/>
                <w:sz w:val="18"/>
                <w:szCs w:val="19"/>
              </w:rPr>
              <w:t>Monto</w:t>
            </w:r>
          </w:p>
          <w:p w14:paraId="279BC6DF" w14:textId="77777777" w:rsidR="000A49A2" w:rsidRPr="008B3473" w:rsidRDefault="000A49A2" w:rsidP="00D1169E">
            <w:pPr>
              <w:jc w:val="center"/>
              <w:rPr>
                <w:sz w:val="18"/>
              </w:rPr>
            </w:pPr>
            <w:r>
              <w:rPr>
                <w:rFonts w:asciiTheme="minorHAnsi" w:hAnsiTheme="minorHAnsi" w:cstheme="minorHAnsi"/>
                <w:b/>
                <w:bCs/>
                <w:color w:val="000000"/>
                <w:sz w:val="18"/>
                <w:szCs w:val="19"/>
              </w:rPr>
              <w:t>(M$)</w:t>
            </w:r>
          </w:p>
        </w:tc>
      </w:tr>
      <w:tr w:rsidR="000A49A2" w14:paraId="271383B2" w14:textId="77777777" w:rsidTr="00D1169E">
        <w:tc>
          <w:tcPr>
            <w:tcW w:w="704" w:type="dxa"/>
            <w:vAlign w:val="center"/>
          </w:tcPr>
          <w:p w14:paraId="2BCD5B2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20</w:t>
            </w:r>
            <w:r w:rsidRPr="00BA4587">
              <w:rPr>
                <w:rFonts w:asciiTheme="minorHAnsi" w:hAnsiTheme="minorHAnsi" w:cstheme="minorHAnsi"/>
                <w:color w:val="000000"/>
                <w:sz w:val="16"/>
                <w:szCs w:val="16"/>
              </w:rPr>
              <w:t>23</w:t>
            </w:r>
          </w:p>
        </w:tc>
        <w:tc>
          <w:tcPr>
            <w:tcW w:w="992" w:type="dxa"/>
            <w:vAlign w:val="center"/>
          </w:tcPr>
          <w:p w14:paraId="002F7B35"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Resolución</w:t>
            </w:r>
          </w:p>
        </w:tc>
        <w:tc>
          <w:tcPr>
            <w:tcW w:w="930" w:type="dxa"/>
            <w:vAlign w:val="center"/>
          </w:tcPr>
          <w:p w14:paraId="38965A06"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Dirección General de Obras Públicas</w:t>
            </w:r>
          </w:p>
        </w:tc>
        <w:tc>
          <w:tcPr>
            <w:tcW w:w="901" w:type="dxa"/>
            <w:vAlign w:val="center"/>
          </w:tcPr>
          <w:p w14:paraId="7B0873BE"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33</w:t>
            </w:r>
          </w:p>
        </w:tc>
        <w:tc>
          <w:tcPr>
            <w:tcW w:w="1997" w:type="dxa"/>
            <w:vAlign w:val="center"/>
          </w:tcPr>
          <w:p w14:paraId="0E4D26E7" w14:textId="77777777" w:rsidR="000A49A2" w:rsidRPr="00860D18" w:rsidRDefault="000A49A2" w:rsidP="00D1169E">
            <w:pPr>
              <w:jc w:val="both"/>
              <w:rPr>
                <w:rFonts w:asciiTheme="minorHAnsi" w:hAnsiTheme="minorHAnsi" w:cstheme="minorHAnsi"/>
                <w:color w:val="000000"/>
                <w:sz w:val="16"/>
                <w:szCs w:val="16"/>
              </w:rPr>
            </w:pPr>
            <w:r w:rsidRPr="00BA4587">
              <w:rPr>
                <w:rFonts w:asciiTheme="minorHAnsi" w:hAnsiTheme="minorHAnsi" w:cstheme="minorHAnsi"/>
                <w:color w:val="000000"/>
                <w:sz w:val="16"/>
                <w:szCs w:val="16"/>
              </w:rPr>
              <w:t>Transfiere recursos a las direcciones que indica, con cargo al Programa Fondo de Infraestructura para el Desarrollo 2023 de la Dirección General de Obras Públicas</w:t>
            </w:r>
          </w:p>
        </w:tc>
        <w:tc>
          <w:tcPr>
            <w:tcW w:w="1134" w:type="dxa"/>
            <w:vAlign w:val="center"/>
          </w:tcPr>
          <w:p w14:paraId="40DA2E88"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367</w:t>
            </w:r>
          </w:p>
        </w:tc>
        <w:tc>
          <w:tcPr>
            <w:tcW w:w="992" w:type="dxa"/>
            <w:vAlign w:val="center"/>
          </w:tcPr>
          <w:p w14:paraId="0D37DD3E"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25/05/2023</w:t>
            </w:r>
          </w:p>
        </w:tc>
        <w:tc>
          <w:tcPr>
            <w:tcW w:w="1134" w:type="dxa"/>
            <w:vAlign w:val="center"/>
          </w:tcPr>
          <w:p w14:paraId="332F5217"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Direcciones MOP</w:t>
            </w:r>
          </w:p>
        </w:tc>
        <w:tc>
          <w:tcPr>
            <w:tcW w:w="1276" w:type="dxa"/>
            <w:vAlign w:val="center"/>
          </w:tcPr>
          <w:p w14:paraId="396D0988" w14:textId="77777777" w:rsidR="000A49A2" w:rsidRPr="00860D18" w:rsidRDefault="000A49A2" w:rsidP="00D1169E">
            <w:pPr>
              <w:jc w:val="center"/>
              <w:rPr>
                <w:rFonts w:asciiTheme="minorHAnsi" w:hAnsiTheme="minorHAnsi" w:cstheme="minorHAnsi"/>
                <w:color w:val="000000"/>
                <w:sz w:val="16"/>
                <w:szCs w:val="16"/>
              </w:rPr>
            </w:pPr>
            <w:r w:rsidRPr="00BA4587">
              <w:rPr>
                <w:rFonts w:asciiTheme="minorHAnsi" w:hAnsiTheme="minorHAnsi" w:cstheme="minorHAnsi"/>
                <w:color w:val="000000"/>
                <w:sz w:val="16"/>
                <w:szCs w:val="16"/>
              </w:rPr>
              <w:t>1.160.773.162</w:t>
            </w:r>
          </w:p>
        </w:tc>
      </w:tr>
      <w:tr w:rsidR="000A49A2" w14:paraId="2000AFF6" w14:textId="77777777" w:rsidTr="00D1169E">
        <w:tc>
          <w:tcPr>
            <w:tcW w:w="704" w:type="dxa"/>
            <w:vAlign w:val="center"/>
          </w:tcPr>
          <w:p w14:paraId="32AFFC9C"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247AC85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15635E2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20200E1C"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33</w:t>
            </w:r>
          </w:p>
        </w:tc>
        <w:tc>
          <w:tcPr>
            <w:tcW w:w="1997" w:type="dxa"/>
            <w:vAlign w:val="center"/>
          </w:tcPr>
          <w:p w14:paraId="08C9F907" w14:textId="77777777" w:rsidR="000A49A2" w:rsidRPr="00860D18" w:rsidRDefault="000A49A2" w:rsidP="00D1169E">
            <w:pPr>
              <w:jc w:val="both"/>
              <w:rPr>
                <w:rFonts w:asciiTheme="minorHAnsi" w:hAnsiTheme="minorHAnsi" w:cstheme="minorHAnsi"/>
                <w:color w:val="000000"/>
                <w:sz w:val="16"/>
                <w:szCs w:val="16"/>
              </w:rPr>
            </w:pPr>
            <w:r w:rsidRPr="00860D18">
              <w:rPr>
                <w:rFonts w:asciiTheme="minorHAnsi" w:hAnsiTheme="minorHAnsi" w:cstheme="minorHAnsi"/>
                <w:color w:val="000000"/>
                <w:sz w:val="16"/>
                <w:szCs w:val="16"/>
              </w:rPr>
              <w:t>Aprueba convenio de transferencia de recursos suscrito entre la Dirección General de Obras Publicas y el Servicio Nacional de Aduanas</w:t>
            </w:r>
          </w:p>
        </w:tc>
        <w:tc>
          <w:tcPr>
            <w:tcW w:w="1134" w:type="dxa"/>
            <w:vAlign w:val="center"/>
          </w:tcPr>
          <w:p w14:paraId="4763458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14</w:t>
            </w:r>
          </w:p>
        </w:tc>
        <w:tc>
          <w:tcPr>
            <w:tcW w:w="992" w:type="dxa"/>
            <w:vAlign w:val="center"/>
          </w:tcPr>
          <w:p w14:paraId="466E360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06/06/2023</w:t>
            </w:r>
          </w:p>
        </w:tc>
        <w:tc>
          <w:tcPr>
            <w:tcW w:w="1134" w:type="dxa"/>
            <w:vAlign w:val="center"/>
          </w:tcPr>
          <w:p w14:paraId="0D1BDEC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Servicio Nacional de Aduanas</w:t>
            </w:r>
          </w:p>
        </w:tc>
        <w:tc>
          <w:tcPr>
            <w:tcW w:w="1276" w:type="dxa"/>
            <w:vAlign w:val="center"/>
          </w:tcPr>
          <w:p w14:paraId="013D195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26.362.467</w:t>
            </w:r>
          </w:p>
        </w:tc>
      </w:tr>
      <w:tr w:rsidR="000A49A2" w14:paraId="0FDDCD1A" w14:textId="77777777" w:rsidTr="00D1169E">
        <w:tc>
          <w:tcPr>
            <w:tcW w:w="704" w:type="dxa"/>
            <w:vAlign w:val="center"/>
          </w:tcPr>
          <w:p w14:paraId="556B360D"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0D057338"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2521E916"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20F7BE3F"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33</w:t>
            </w:r>
          </w:p>
        </w:tc>
        <w:tc>
          <w:tcPr>
            <w:tcW w:w="1997" w:type="dxa"/>
            <w:vAlign w:val="center"/>
          </w:tcPr>
          <w:p w14:paraId="5B4A34C7"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Establécese y autorí</w:t>
            </w:r>
            <w:r w:rsidRPr="00860D18">
              <w:rPr>
                <w:rFonts w:asciiTheme="minorHAnsi" w:hAnsiTheme="minorHAnsi" w:cstheme="minorHAnsi"/>
                <w:color w:val="000000"/>
                <w:sz w:val="16"/>
                <w:szCs w:val="16"/>
              </w:rPr>
              <w:t>cese la distribución de recursos a las direcciones que indica, con cargo al fondo de infraestructura para el Desar</w:t>
            </w:r>
            <w:r>
              <w:rPr>
                <w:rFonts w:asciiTheme="minorHAnsi" w:hAnsiTheme="minorHAnsi" w:cstheme="minorHAnsi"/>
                <w:color w:val="000000"/>
                <w:sz w:val="16"/>
                <w:szCs w:val="16"/>
              </w:rPr>
              <w:t>r</w:t>
            </w:r>
            <w:r w:rsidRPr="00860D18">
              <w:rPr>
                <w:rFonts w:asciiTheme="minorHAnsi" w:hAnsiTheme="minorHAnsi" w:cstheme="minorHAnsi"/>
                <w:color w:val="000000"/>
                <w:sz w:val="16"/>
                <w:szCs w:val="16"/>
              </w:rPr>
              <w:t>ollo - 2023, de la Dirección General de Obras Públicas</w:t>
            </w:r>
          </w:p>
        </w:tc>
        <w:tc>
          <w:tcPr>
            <w:tcW w:w="1134" w:type="dxa"/>
            <w:vAlign w:val="center"/>
          </w:tcPr>
          <w:p w14:paraId="48D7917B"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700</w:t>
            </w:r>
          </w:p>
        </w:tc>
        <w:tc>
          <w:tcPr>
            <w:tcW w:w="992" w:type="dxa"/>
            <w:vAlign w:val="center"/>
          </w:tcPr>
          <w:p w14:paraId="10F4F7B3"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20CF439A"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Direcciones MOP</w:t>
            </w:r>
          </w:p>
        </w:tc>
        <w:tc>
          <w:tcPr>
            <w:tcW w:w="1276" w:type="dxa"/>
            <w:vAlign w:val="center"/>
          </w:tcPr>
          <w:p w14:paraId="4A613FEA"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869.738.778</w:t>
            </w:r>
          </w:p>
        </w:tc>
      </w:tr>
      <w:tr w:rsidR="000A49A2" w14:paraId="15650DB7" w14:textId="77777777" w:rsidTr="00D1169E">
        <w:tc>
          <w:tcPr>
            <w:tcW w:w="704" w:type="dxa"/>
            <w:vAlign w:val="center"/>
          </w:tcPr>
          <w:p w14:paraId="4B1210C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20</w:t>
            </w:r>
            <w:r w:rsidRPr="00860D18">
              <w:rPr>
                <w:rFonts w:asciiTheme="minorHAnsi" w:hAnsiTheme="minorHAnsi" w:cstheme="minorHAnsi"/>
                <w:color w:val="000000"/>
                <w:sz w:val="16"/>
                <w:szCs w:val="16"/>
              </w:rPr>
              <w:t>23</w:t>
            </w:r>
          </w:p>
        </w:tc>
        <w:tc>
          <w:tcPr>
            <w:tcW w:w="992" w:type="dxa"/>
            <w:vAlign w:val="center"/>
          </w:tcPr>
          <w:p w14:paraId="0F1B3E5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2333A6D0"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0F93422C"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1F5E45D6"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Establécese </w:t>
            </w:r>
            <w:r w:rsidRPr="00860D18">
              <w:rPr>
                <w:rFonts w:asciiTheme="minorHAnsi" w:hAnsiTheme="minorHAnsi" w:cstheme="minorHAnsi"/>
                <w:color w:val="000000"/>
                <w:sz w:val="16"/>
                <w:szCs w:val="16"/>
              </w:rPr>
              <w:t>y autorícese la distribución de los recursos a la Dirección General de Aguas con cargo al fondo de infraestructura para el Desarrollo - 2023 de la Dirección General de Obras Públicas</w:t>
            </w:r>
          </w:p>
        </w:tc>
        <w:tc>
          <w:tcPr>
            <w:tcW w:w="1134" w:type="dxa"/>
            <w:vAlign w:val="center"/>
          </w:tcPr>
          <w:p w14:paraId="7EA9F0E4"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701</w:t>
            </w:r>
          </w:p>
        </w:tc>
        <w:tc>
          <w:tcPr>
            <w:tcW w:w="992" w:type="dxa"/>
            <w:vAlign w:val="center"/>
          </w:tcPr>
          <w:p w14:paraId="588B45F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7208581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Aguas</w:t>
            </w:r>
          </w:p>
        </w:tc>
        <w:tc>
          <w:tcPr>
            <w:tcW w:w="1276" w:type="dxa"/>
            <w:vAlign w:val="center"/>
          </w:tcPr>
          <w:p w14:paraId="4527729F"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4.759.684</w:t>
            </w:r>
          </w:p>
        </w:tc>
      </w:tr>
      <w:tr w:rsidR="000A49A2" w14:paraId="7B774256" w14:textId="77777777" w:rsidTr="00D1169E">
        <w:tc>
          <w:tcPr>
            <w:tcW w:w="704" w:type="dxa"/>
            <w:vAlign w:val="center"/>
          </w:tcPr>
          <w:p w14:paraId="60CBD1B0"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r w:rsidRPr="00860D18">
              <w:rPr>
                <w:rFonts w:asciiTheme="minorHAnsi" w:hAnsiTheme="minorHAnsi" w:cstheme="minorHAnsi"/>
                <w:color w:val="000000"/>
                <w:sz w:val="16"/>
                <w:szCs w:val="16"/>
              </w:rPr>
              <w:t>023</w:t>
            </w:r>
          </w:p>
        </w:tc>
        <w:tc>
          <w:tcPr>
            <w:tcW w:w="992" w:type="dxa"/>
            <w:vAlign w:val="center"/>
          </w:tcPr>
          <w:p w14:paraId="06382D39"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342BA6D8"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09AC7CB8" w14:textId="77777777" w:rsidR="000A49A2" w:rsidRPr="00860D18" w:rsidRDefault="000A49A2" w:rsidP="00D1169E">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393966ED" w14:textId="77777777" w:rsidR="000A49A2" w:rsidRPr="00860D18" w:rsidRDefault="000A49A2" w:rsidP="00D1169E">
            <w:pPr>
              <w:jc w:val="both"/>
              <w:rPr>
                <w:rFonts w:asciiTheme="minorHAnsi" w:hAnsiTheme="minorHAnsi" w:cstheme="minorHAnsi"/>
                <w:color w:val="000000"/>
                <w:sz w:val="16"/>
                <w:szCs w:val="16"/>
              </w:rPr>
            </w:pPr>
            <w:r>
              <w:rPr>
                <w:rFonts w:asciiTheme="minorHAnsi" w:hAnsiTheme="minorHAnsi" w:cstheme="minorHAnsi"/>
                <w:color w:val="000000"/>
                <w:sz w:val="16"/>
                <w:szCs w:val="16"/>
              </w:rPr>
              <w:t>Transfiérase, establécese y autorí</w:t>
            </w:r>
            <w:r w:rsidRPr="00860D18">
              <w:rPr>
                <w:rFonts w:asciiTheme="minorHAnsi" w:hAnsiTheme="minorHAnsi" w:cstheme="minorHAnsi"/>
                <w:color w:val="000000"/>
                <w:sz w:val="16"/>
                <w:szCs w:val="16"/>
              </w:rPr>
              <w:t>cese la distribución de recursos de la Dirección General de Concesiones de Obras Públicas, con cargo al fondo de infraestructura para el desarrollo - 2023 de la DGOP</w:t>
            </w:r>
          </w:p>
        </w:tc>
        <w:tc>
          <w:tcPr>
            <w:tcW w:w="1134" w:type="dxa"/>
            <w:vAlign w:val="center"/>
          </w:tcPr>
          <w:p w14:paraId="6A2E61E5"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702</w:t>
            </w:r>
          </w:p>
        </w:tc>
        <w:tc>
          <w:tcPr>
            <w:tcW w:w="992" w:type="dxa"/>
            <w:vAlign w:val="center"/>
          </w:tcPr>
          <w:p w14:paraId="106E7931"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18/08/2023</w:t>
            </w:r>
          </w:p>
        </w:tc>
        <w:tc>
          <w:tcPr>
            <w:tcW w:w="1134" w:type="dxa"/>
            <w:vAlign w:val="center"/>
          </w:tcPr>
          <w:p w14:paraId="792C0EF6"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Concesiones de Obras Públicas</w:t>
            </w:r>
          </w:p>
        </w:tc>
        <w:tc>
          <w:tcPr>
            <w:tcW w:w="1276" w:type="dxa"/>
            <w:vAlign w:val="center"/>
          </w:tcPr>
          <w:p w14:paraId="2A46DC1E" w14:textId="77777777" w:rsidR="000A49A2" w:rsidRPr="00860D18" w:rsidRDefault="000A49A2" w:rsidP="00D1169E">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294.203.100</w:t>
            </w:r>
          </w:p>
        </w:tc>
      </w:tr>
      <w:tr w:rsidR="00311113" w14:paraId="5FB7370C" w14:textId="77777777" w:rsidTr="00D1169E">
        <w:tc>
          <w:tcPr>
            <w:tcW w:w="704" w:type="dxa"/>
            <w:vAlign w:val="center"/>
          </w:tcPr>
          <w:p w14:paraId="19EA5E14" w14:textId="6BC1C4D1" w:rsidR="00311113"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2023</w:t>
            </w:r>
          </w:p>
        </w:tc>
        <w:tc>
          <w:tcPr>
            <w:tcW w:w="992" w:type="dxa"/>
            <w:vAlign w:val="center"/>
          </w:tcPr>
          <w:p w14:paraId="4F27D811" w14:textId="03A87BB8" w:rsidR="00311113" w:rsidRPr="00860D18"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Resolución</w:t>
            </w:r>
          </w:p>
        </w:tc>
        <w:tc>
          <w:tcPr>
            <w:tcW w:w="930" w:type="dxa"/>
            <w:vAlign w:val="center"/>
          </w:tcPr>
          <w:p w14:paraId="4698E3DC" w14:textId="719EE3A2" w:rsidR="00311113" w:rsidRPr="00860D18" w:rsidRDefault="00311113" w:rsidP="00311113">
            <w:pPr>
              <w:jc w:val="center"/>
              <w:rPr>
                <w:rFonts w:asciiTheme="minorHAnsi" w:hAnsiTheme="minorHAnsi" w:cstheme="minorHAnsi"/>
                <w:color w:val="000000"/>
                <w:sz w:val="16"/>
                <w:szCs w:val="16"/>
              </w:rPr>
            </w:pPr>
            <w:r w:rsidRPr="00860D18">
              <w:rPr>
                <w:rFonts w:asciiTheme="minorHAnsi" w:hAnsiTheme="minorHAnsi" w:cstheme="minorHAnsi"/>
                <w:color w:val="000000"/>
                <w:sz w:val="16"/>
                <w:szCs w:val="16"/>
              </w:rPr>
              <w:t>Dirección General de Obras Públicas</w:t>
            </w:r>
          </w:p>
        </w:tc>
        <w:tc>
          <w:tcPr>
            <w:tcW w:w="901" w:type="dxa"/>
            <w:vAlign w:val="center"/>
          </w:tcPr>
          <w:p w14:paraId="726A4709" w14:textId="778FBAFB" w:rsidR="00311113"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33</w:t>
            </w:r>
          </w:p>
        </w:tc>
        <w:tc>
          <w:tcPr>
            <w:tcW w:w="1997" w:type="dxa"/>
            <w:vAlign w:val="center"/>
          </w:tcPr>
          <w:p w14:paraId="7234157C" w14:textId="60051635" w:rsidR="00311113" w:rsidRDefault="00311113" w:rsidP="00311113">
            <w:pPr>
              <w:jc w:val="both"/>
              <w:rPr>
                <w:rFonts w:asciiTheme="minorHAnsi" w:hAnsiTheme="minorHAnsi" w:cstheme="minorHAnsi"/>
                <w:color w:val="000000"/>
                <w:sz w:val="16"/>
                <w:szCs w:val="16"/>
              </w:rPr>
            </w:pPr>
            <w:r w:rsidRPr="00860D18">
              <w:rPr>
                <w:rFonts w:asciiTheme="minorHAnsi" w:hAnsiTheme="minorHAnsi" w:cstheme="minorHAnsi"/>
                <w:color w:val="000000"/>
                <w:sz w:val="16"/>
                <w:szCs w:val="16"/>
              </w:rPr>
              <w:t xml:space="preserve">Aprueba convenio de transferencia de recursos suscrito entre </w:t>
            </w:r>
            <w:r>
              <w:rPr>
                <w:rFonts w:asciiTheme="minorHAnsi" w:hAnsiTheme="minorHAnsi" w:cstheme="minorHAnsi"/>
                <w:color w:val="000000"/>
                <w:sz w:val="16"/>
                <w:szCs w:val="16"/>
              </w:rPr>
              <w:t>la Dirección General de Obras Pú</w:t>
            </w:r>
            <w:r w:rsidRPr="00860D18">
              <w:rPr>
                <w:rFonts w:asciiTheme="minorHAnsi" w:hAnsiTheme="minorHAnsi" w:cstheme="minorHAnsi"/>
                <w:color w:val="000000"/>
                <w:sz w:val="16"/>
                <w:szCs w:val="16"/>
              </w:rPr>
              <w:t>blicas y</w:t>
            </w:r>
            <w:r>
              <w:rPr>
                <w:rFonts w:asciiTheme="minorHAnsi" w:hAnsiTheme="minorHAnsi" w:cstheme="minorHAnsi"/>
                <w:color w:val="000000"/>
                <w:sz w:val="16"/>
                <w:szCs w:val="16"/>
              </w:rPr>
              <w:t xml:space="preserve"> la Delegación Presidencial Provincial de General Carrera y Autoriza Transferencia de Recursos.</w:t>
            </w:r>
          </w:p>
        </w:tc>
        <w:tc>
          <w:tcPr>
            <w:tcW w:w="1134" w:type="dxa"/>
            <w:vAlign w:val="center"/>
          </w:tcPr>
          <w:p w14:paraId="53292191" w14:textId="3E31E62A"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151</w:t>
            </w:r>
          </w:p>
        </w:tc>
        <w:tc>
          <w:tcPr>
            <w:tcW w:w="992" w:type="dxa"/>
            <w:vAlign w:val="center"/>
          </w:tcPr>
          <w:p w14:paraId="6BF9AAB0" w14:textId="1B57BD37"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21/09</w:t>
            </w:r>
            <w:r w:rsidRPr="00860D18">
              <w:rPr>
                <w:rFonts w:asciiTheme="minorHAnsi" w:hAnsiTheme="minorHAnsi" w:cstheme="minorHAnsi"/>
                <w:color w:val="000000"/>
                <w:sz w:val="16"/>
                <w:szCs w:val="16"/>
              </w:rPr>
              <w:t>/2023</w:t>
            </w:r>
          </w:p>
        </w:tc>
        <w:tc>
          <w:tcPr>
            <w:tcW w:w="1134" w:type="dxa"/>
            <w:vAlign w:val="center"/>
          </w:tcPr>
          <w:p w14:paraId="64161B2B" w14:textId="1002A64C" w:rsidR="00311113" w:rsidRPr="00860D18" w:rsidRDefault="00311113" w:rsidP="00311113">
            <w:pPr>
              <w:jc w:val="center"/>
              <w:rPr>
                <w:rFonts w:asciiTheme="minorHAnsi" w:hAnsiTheme="minorHAnsi" w:cstheme="minorHAnsi"/>
                <w:color w:val="000000"/>
                <w:sz w:val="16"/>
                <w:szCs w:val="16"/>
              </w:rPr>
            </w:pPr>
            <w:r w:rsidRPr="00A95B4B">
              <w:rPr>
                <w:rFonts w:asciiTheme="minorHAnsi" w:hAnsiTheme="minorHAnsi" w:cstheme="minorHAnsi"/>
                <w:color w:val="000000"/>
                <w:sz w:val="16"/>
                <w:szCs w:val="16"/>
              </w:rPr>
              <w:t>Delegación Presidencial Provincial General Carrera</w:t>
            </w:r>
          </w:p>
        </w:tc>
        <w:tc>
          <w:tcPr>
            <w:tcW w:w="1276" w:type="dxa"/>
            <w:vAlign w:val="center"/>
          </w:tcPr>
          <w:p w14:paraId="3F1D3CED" w14:textId="50B277BE" w:rsidR="00311113" w:rsidRPr="00860D18" w:rsidRDefault="00311113" w:rsidP="00311113">
            <w:pPr>
              <w:jc w:val="center"/>
              <w:rPr>
                <w:rFonts w:asciiTheme="minorHAnsi" w:hAnsiTheme="minorHAnsi" w:cstheme="minorHAnsi"/>
                <w:color w:val="000000"/>
                <w:sz w:val="16"/>
                <w:szCs w:val="16"/>
              </w:rPr>
            </w:pPr>
            <w:r>
              <w:rPr>
                <w:rFonts w:asciiTheme="minorHAnsi" w:hAnsiTheme="minorHAnsi" w:cstheme="minorHAnsi"/>
                <w:color w:val="000000"/>
                <w:sz w:val="16"/>
                <w:szCs w:val="16"/>
              </w:rPr>
              <w:t>450.000</w:t>
            </w:r>
          </w:p>
        </w:tc>
      </w:tr>
    </w:tbl>
    <w:p w14:paraId="69A88E76" w14:textId="77777777" w:rsidR="00311113" w:rsidRDefault="00311113" w:rsidP="000A49A2">
      <w:pPr>
        <w:jc w:val="center"/>
        <w:rPr>
          <w:rFonts w:asciiTheme="minorHAnsi" w:hAnsiTheme="minorHAnsi" w:cstheme="minorHAnsi"/>
          <w:sz w:val="20"/>
        </w:rPr>
      </w:pPr>
    </w:p>
    <w:p w14:paraId="2938DC79" w14:textId="77777777" w:rsidR="000A49A2" w:rsidRPr="00860D18" w:rsidRDefault="000A49A2" w:rsidP="000A49A2">
      <w:pPr>
        <w:jc w:val="center"/>
        <w:rPr>
          <w:rStyle w:val="Hipervnculo"/>
          <w:rFonts w:asciiTheme="minorHAnsi" w:hAnsiTheme="minorHAnsi" w:cstheme="minorHAnsi"/>
          <w:sz w:val="20"/>
          <w:shd w:val="clear" w:color="auto" w:fill="FFFFFF"/>
        </w:rPr>
      </w:pPr>
      <w:r w:rsidRPr="00860D18">
        <w:rPr>
          <w:rFonts w:asciiTheme="minorHAnsi" w:hAnsiTheme="minorHAnsi" w:cstheme="minorHAnsi"/>
          <w:sz w:val="20"/>
        </w:rPr>
        <w:t xml:space="preserve">Se ha creado un link para la información de las transferencias de este programa </w:t>
      </w:r>
      <w:r w:rsidRPr="00860D18">
        <w:rPr>
          <w:rStyle w:val="Hipervnculo"/>
          <w:rFonts w:asciiTheme="minorHAnsi" w:hAnsiTheme="minorHAnsi" w:cstheme="minorHAnsi"/>
          <w:sz w:val="20"/>
          <w:shd w:val="clear" w:color="auto" w:fill="FFFFFF"/>
        </w:rPr>
        <w:t>http://dgop.mop.gob.cl/fide/Paginas/index.aspx</w:t>
      </w:r>
    </w:p>
    <w:p w14:paraId="6FA0DEF5" w14:textId="740C0D45" w:rsidR="000A49A2" w:rsidRDefault="000A49A2" w:rsidP="008F516E">
      <w:pPr>
        <w:tabs>
          <w:tab w:val="left" w:pos="1875"/>
        </w:tabs>
        <w:rPr>
          <w:rFonts w:asciiTheme="minorHAnsi" w:hAnsiTheme="minorHAnsi" w:cstheme="minorHAnsi"/>
        </w:rPr>
      </w:pPr>
      <w:r>
        <w:rPr>
          <w:rFonts w:asciiTheme="minorHAnsi" w:hAnsiTheme="minorHAnsi" w:cstheme="minorHAnsi"/>
        </w:rPr>
        <w:tab/>
      </w:r>
    </w:p>
    <w:p w14:paraId="56FE6785" w14:textId="77777777" w:rsidR="00311113" w:rsidRDefault="00311113" w:rsidP="008F516E">
      <w:pPr>
        <w:tabs>
          <w:tab w:val="left" w:pos="1875"/>
        </w:tabs>
        <w:rPr>
          <w:rFonts w:asciiTheme="minorHAnsi" w:hAnsiTheme="minorHAnsi" w:cstheme="minorHAnsi"/>
        </w:rPr>
      </w:pPr>
    </w:p>
    <w:p w14:paraId="78D62A8A" w14:textId="77777777" w:rsidR="00311113" w:rsidRDefault="00311113" w:rsidP="008F516E">
      <w:pPr>
        <w:tabs>
          <w:tab w:val="left" w:pos="1875"/>
        </w:tabs>
        <w:rPr>
          <w:rFonts w:asciiTheme="minorHAnsi" w:hAnsiTheme="minorHAnsi" w:cstheme="minorHAnsi"/>
        </w:rPr>
      </w:pPr>
    </w:p>
    <w:p w14:paraId="4B2ADD14" w14:textId="77777777" w:rsidR="00311113" w:rsidRDefault="00311113" w:rsidP="008F516E">
      <w:pPr>
        <w:tabs>
          <w:tab w:val="left" w:pos="1875"/>
        </w:tabs>
        <w:rPr>
          <w:b/>
        </w:rPr>
      </w:pPr>
    </w:p>
    <w:p w14:paraId="693790CE" w14:textId="77777777" w:rsidR="00223A44" w:rsidRPr="0042303B" w:rsidRDefault="00223A44" w:rsidP="00CF6441">
      <w:pPr>
        <w:shd w:val="clear" w:color="auto" w:fill="FFFFFF" w:themeFill="background1"/>
        <w:rPr>
          <w:b/>
        </w:rPr>
      </w:pPr>
      <w:r w:rsidRPr="002D6428">
        <w:rPr>
          <w:b/>
        </w:rPr>
        <w:lastRenderedPageBreak/>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147" w:type="dxa"/>
        <w:tblInd w:w="55" w:type="dxa"/>
        <w:tblLayout w:type="fixed"/>
        <w:tblCellMar>
          <w:left w:w="70" w:type="dxa"/>
          <w:right w:w="70" w:type="dxa"/>
        </w:tblCellMar>
        <w:tblLook w:val="04A0" w:firstRow="1" w:lastRow="0" w:firstColumn="1" w:lastColumn="0" w:noHBand="0" w:noVBand="1"/>
      </w:tblPr>
      <w:tblGrid>
        <w:gridCol w:w="519"/>
        <w:gridCol w:w="1010"/>
        <w:gridCol w:w="1021"/>
        <w:gridCol w:w="1350"/>
        <w:gridCol w:w="1322"/>
        <w:gridCol w:w="2515"/>
        <w:gridCol w:w="1287"/>
        <w:gridCol w:w="1123"/>
      </w:tblGrid>
      <w:tr w:rsidR="00542E99" w14:paraId="035D3FF4" w14:textId="77777777" w:rsidTr="00311113">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50"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515"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311113">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87"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2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311113">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311113">
            <w:pPr>
              <w:ind w:left="-128" w:firstLineChars="100" w:firstLine="170"/>
              <w:jc w:val="center"/>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353BED" w14:textId="213639FF"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599E80" w14:textId="385BBD4F"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B3090F" w14:textId="327A591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4FAB7C" w14:textId="1AB89595"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5B54E0" w14:textId="364F40E2"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CE4404" w14:textId="1978EA15"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71C93E" w14:textId="4EB8E226"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F38C22" w14:textId="25C8A05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2EACA7" w14:textId="1CBB65C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36A8F5" w14:textId="5C3D0E30"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787AB7" w14:textId="2D56216E"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3D61AE" w14:textId="5C4D323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EC7556" w14:textId="188BEC6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1134D5" w14:textId="4AF8FA6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09BB7F" w14:textId="4CAAB966"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7D959B" w14:textId="4C976D8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DA739D" w14:textId="6852787C"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BBEA61" w14:textId="3EE52B1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228C58E" w14:textId="78B265A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B57649" w14:textId="6EF3554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B2B793" w14:textId="081C07F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60270B" w14:textId="366A9A5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9E2779" w14:textId="32AF24D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126709" w14:textId="042518E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CF0DA5" w14:textId="1E395D17"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E4E3616" w14:textId="19B508E9"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454BC2" w14:textId="5123860B"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084495" w14:textId="5ADA4510"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66466E" w14:textId="02985454"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4B0792" w14:textId="28E7C201"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FA37E5F" w14:textId="5E0A6FA3" w:rsidR="00596C92" w:rsidRPr="00DF35DE" w:rsidRDefault="00596C92" w:rsidP="00311113">
            <w:pPr>
              <w:ind w:left="-128" w:firstLineChars="100" w:firstLine="170"/>
              <w:jc w:val="center"/>
              <w:rPr>
                <w:rFonts w:ascii="Helvetica" w:hAnsi="Helvetica"/>
                <w:color w:val="000000"/>
                <w:sz w:val="17"/>
                <w:szCs w:val="17"/>
              </w:rPr>
            </w:pPr>
            <w:r w:rsidRPr="00DF35DE">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6A388C" w14:textId="5169B7CD"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A58EFF" w14:textId="5FBD096A"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EB065C" w14:textId="721F0E7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3FC7F1" w14:textId="2C7A8E60"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0ECACE" w14:textId="74B4B3B1"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8A18BB" w14:textId="535E7DB1"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4BF702" w14:textId="6B08DAD2"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AB38E9" w14:textId="4DBF9D3B"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EE822B" w14:textId="4AFFAC7C"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0B5ACD" w14:textId="4D88F8E6"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9A6AF5" w14:textId="1AC15FF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FE0091" w14:textId="078AE9A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B7A76F" w14:textId="7732BFF3"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220879" w14:textId="70FAB906"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D2F2AB" w14:textId="5D98FCCF"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2C8B57" w14:textId="5127851D"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981830" w14:textId="742A834C"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86510C" w14:textId="1DFBEBA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98B69E" w14:textId="648D296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290588" w14:textId="167B5C2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C54F572" w14:textId="158AC29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30E53F" w14:textId="0758222E"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9C72C2" w14:textId="5B23F3D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FCCD9E" w14:textId="0D4E2A45"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5DE192" w14:textId="0AB83E29"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0A4C42" w14:textId="59355AFF"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4BE731" w14:textId="6EF0DA00"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7A2036F" w14:textId="28E82B63"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E7D268C" w14:textId="6DD53254"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E1734E" w14:textId="26F8B7A7" w:rsidR="00B2673E" w:rsidRPr="007C08F2" w:rsidRDefault="00B2673E" w:rsidP="00311113">
            <w:pPr>
              <w:ind w:left="-128" w:firstLineChars="100" w:firstLine="170"/>
              <w:jc w:val="center"/>
              <w:rPr>
                <w:rFonts w:ascii="Helvetica" w:hAnsi="Helvetica"/>
                <w:color w:val="000000"/>
                <w:sz w:val="17"/>
                <w:szCs w:val="17"/>
              </w:rPr>
            </w:pPr>
            <w:r w:rsidRPr="007C08F2">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44A6FC" w14:textId="2EAA545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BEDD41" w14:textId="5771685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1AA698" w14:textId="34BBAA7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30EAE8" w14:textId="1E8681A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3CD742" w14:textId="29298E6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566B1B" w14:textId="3A490D5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F6E82D" w14:textId="1F91891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6EA80B" w14:textId="2D45F474"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70355A" w14:textId="6FBFD49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8BAD76" w14:textId="2D4B8584"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183076" w14:textId="454DD8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EC06CE" w14:textId="567FD46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83DB0B" w14:textId="01051B5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645DAFF" w14:textId="3BF58B0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3483A" w14:textId="55E26F0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B83378" w14:textId="6AC9E6F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E2E11B" w14:textId="5EAE448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597C540" w14:textId="5E87F53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1E7CAD" w14:textId="20D80B3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A7A607" w14:textId="1B32FF9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3AE7AF" w14:textId="0E84300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1E037F" w14:textId="003447A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856EB5" w14:textId="70AD9ED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A7FA69" w14:textId="4FB3A1C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9F92AE" w14:textId="395156E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091F63" w14:textId="007EF9EA"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9A8892" w14:textId="2246495F"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4D8AA0A" w14:textId="7D79804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6726C8" w14:textId="393BF78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26C524" w14:textId="4C94E24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7FE236" w14:textId="06B94930"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218983" w14:textId="0D395AE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712C112" w14:textId="6C62218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A7221A" w14:textId="0BADBD7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0DD88E" w14:textId="234A74B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E57493" w14:textId="7A6B8AC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4A1C623" w14:textId="0AB8FF3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B7EA310" w14:textId="7624B17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209985" w14:textId="78B9B23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61BF5C" w14:textId="06F6F5F9"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8BD997" w14:textId="4B470D0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550842" w14:textId="7FCB888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AC9B75" w14:textId="3E418B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EFFFEDA" w14:textId="7399E23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AD47DB" w14:textId="71893A8A"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39663E" w14:textId="3897AE0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22A887" w14:textId="2DFD148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BCBB3D6" w14:textId="610A00F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844FE67" w14:textId="57D325B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EF0E52" w14:textId="5A59F913"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105BFE" w14:textId="48B53ED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3C2103" w14:textId="6C37CDD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8BF88C" w14:textId="33E16D6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ECBB17" w14:textId="6A2DF0D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6F8AC3F" w14:textId="7F7D3055"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F06056" w14:textId="00B430F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2BFBCF" w14:textId="1BC7C9A7"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0822225" w14:textId="5A8FD58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0BD49C" w14:textId="5B0044F2"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E3BD7E" w14:textId="3461DB6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3BD129" w14:textId="292B7A1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283A3E" w14:textId="03F8164F"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B06875" w14:textId="5F7C868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6F6C0F" w14:textId="4741BAD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09D58A" w14:textId="3FAA979D"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8EBAC88" w14:textId="0E872806"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B47749" w14:textId="72171451"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A8837C" w14:textId="7A7352B8"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FD1A63" w14:textId="3539613E"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02A0D8" w14:textId="75545FD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95AF1F" w14:textId="40EE810B"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54B55FD" w14:textId="18D9623C" w:rsidR="00CF6441" w:rsidRPr="00615F1F" w:rsidRDefault="00CF6441" w:rsidP="00311113">
            <w:pPr>
              <w:ind w:left="-128" w:firstLineChars="100" w:firstLine="170"/>
              <w:jc w:val="center"/>
              <w:rPr>
                <w:rFonts w:ascii="Helvetica" w:hAnsi="Helvetica"/>
                <w:color w:val="000000"/>
                <w:sz w:val="17"/>
                <w:szCs w:val="17"/>
              </w:rPr>
            </w:pPr>
            <w:r w:rsidRPr="00615F1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1F154A" w:rsidRPr="00856548" w14:paraId="6A23AC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BDD6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E700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06EE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04B6C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E389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49.770.775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27F5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EFA71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EA1B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B9B02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A282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76E8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B35D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0F38C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2E4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606.948.534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067A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9DB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462F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807D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8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1CF1E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C512E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72824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FDBD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3.546.857.324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4D90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A0EB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76C5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2B706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0D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4C232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9B4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69880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3EB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129.023.604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AF22A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D06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A36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CAA8D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C32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81C32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28D6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B35DF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2778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124.801.994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4AC9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302C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19FB4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9617C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BC213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52FE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E8B5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7F30F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8776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100.053.459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C90B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DCFF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5081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109CD2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A14B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9A77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E3245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F64F3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48AA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3.502.731.034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C75D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54FE4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DAB55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D88D5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0F86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BA78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AD58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33D6C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3A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868.401.565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DB23A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FF3C9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67FB1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C44879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B1F7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7E2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6ECD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C8720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CB2DD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2.608.990.324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AA6C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PUENTE INDUSTRIAL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2054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4BF00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B154D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12DB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A897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319D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833143"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058D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2.207.546.488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0D013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F3E8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21E0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85448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11D7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D7DEB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D006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1A6EEFE"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2B5CE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67.353.109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976F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A7A3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324B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9541BC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1FE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BB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05F73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EAD51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FDF6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68.321.040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D9EAD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1454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FFD3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A27B0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BAFD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28AF8C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7692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F172D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D064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5.103.124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A4938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BD36D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AED3C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613D8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AEC0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29AB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A96A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176AA5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7162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5.162.053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D26C1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8995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378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6DA6B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77569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42D1E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7B50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DE5A4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3AB0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1.887.114.746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810DE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0065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441F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CE0DF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A0B2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FA84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BDF5B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84B4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D3F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11.963.264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3E027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F14A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D51D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30B64D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FA67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6201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F0D7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9029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8959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12.038.588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34B02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68A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05A15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3E079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296B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FA84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A75C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A5CBC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86F0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69.886.010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D29C1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BAB7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0B9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316E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9894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7922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D12B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32DEC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984C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54.559.948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B817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744F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1A12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5B8814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6DEE2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563B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6441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AE573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5553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4.974.037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6FDEB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BED3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BE7C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A8AF5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410D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4669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59E1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36F90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FCD0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2.512.641.449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D7662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762A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53621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28E2C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B55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F39D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1F4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530B33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583B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24.952.323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BF01E6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CC35E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3BE3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DFE6C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4CCE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49E25E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2138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75231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CEF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6.229.717.120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8B6E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14263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0AF1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AD1D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58F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86A8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F4AA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45B5D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5D31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20.725.550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64E35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6C9C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CE4EA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CF806E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3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6B7BC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1B71C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DB1CB6"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E91E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6.151.902.715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23496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8AEC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9263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5FC8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2D40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0024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9905E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27EB90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8CB0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5.344.257.149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68C8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0D436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833D4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D84BF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EA1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80F9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E421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F4187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5C61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915.390.491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0BDF6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85E4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AC63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026D66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24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7EFC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B29E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6905B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0C4F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1.441.780.935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5608EB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4504D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7B2C47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CAA3A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FB0A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E0D4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3543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F78152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12E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1.505.647.379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FE52B2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B415A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8AECBB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00891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F4BB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BE4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C242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7EB15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6767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91.603.959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EDDEC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C8818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C3276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FAA8B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73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CF8DF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859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DDA2D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BDE7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101.747.356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5AA2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2A63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323F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48008D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B2BD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1E502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F55C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0E3E7E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40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113.083.431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7AC727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DB0E0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A560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9904CD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E014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8F5C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CA5E8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98F653"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E98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254.771.969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8E285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F48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7C88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DA86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E09B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6A98F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E68D9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4D27DF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3782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61.373.867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8591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1949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12F8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FFF56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DF04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D81D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01CF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88852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69CF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14.061.992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52541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7070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DA1C4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B5852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773A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00299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C474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B5B85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6E1F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48.177.600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BA497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FA01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AF33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45F97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5FFD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8D6E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3D0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EB0A9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021C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65.843.469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F1F29D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9426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38A1B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5173D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EB3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71C67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D701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850DA7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D9F9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219.553.142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4B16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CB63A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5E173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3E51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9C43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E8D5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59C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40EE6F"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07F2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67.838.727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2DC473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A3DE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8B26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2FB35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BFF0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754A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B6D5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1FFB8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01268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752.086.020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2F39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BC8E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AD0F4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1F6399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FFF26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029B7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1282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2B7F3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BC11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70.940.238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E843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B856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D9F0C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60A8E1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0D0E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F350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90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EEF51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3DD8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84.852.284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A418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4E9B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C2E6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98AE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FABC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71CD1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8EF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B351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112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234.052.184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B6B7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BC186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D0219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6E902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7D42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7D47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3F1F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A4B91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5C84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286.824.647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4CC15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EA0E2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1075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718408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D370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55FCD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D175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83A5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656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1.346.751.125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5D52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83747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CA332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B8CEA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100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260B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272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B02440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F845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19.008.528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88E60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EEA3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B1339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19818E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1C4DE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0E644F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025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EAB98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DD3D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12.060.895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894CFF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FA61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7CB0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C786F3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00C4C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8A55E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EFEB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4EDDD8"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A16A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123.108.032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E894C4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RED AEROPORTUARIA AUSTRAL SOCIED.CONCESIONARIA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40E5C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BD2D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7D18B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4EE4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97343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B92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E1CC87"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702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477.184.300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49C8B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A53D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4322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BE1F2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2B25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51A3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00052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60428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E446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677.201.269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66ED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C147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DA32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70E13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602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6D65A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E227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1876B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8FB2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75.471.103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CC79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5D57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DEAE2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06114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0DE4F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15D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A39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76B1F9E"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A8B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62.242.786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8F23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62530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1901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88FBD4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2DC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B323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5D14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E4F42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69D1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165.829.105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751B9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AF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FAA05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EB729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5E12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CE790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9320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53E9D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3F58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51.202.581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2CDD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427D3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E4B31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43B8EB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FFF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EA52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6ED9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8A26B0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F03A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611.768.629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0B418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DDA71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600F6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60CFE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E504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ABA99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92FD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9180E3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E6CE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11.488.906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9FAC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FB44B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C414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63B379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15A4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45F7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3E6D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9F4C43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1791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236.032.177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264B3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D2157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1C0D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84F1C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113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7E88ED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BCE74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00B34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B997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230.438.922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6C4E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186B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8ECD3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5FE7E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3D19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F59C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857F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74435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752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2.041.950.622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2809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71455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1A3B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A1D19C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4F96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507E9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4292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C7B00D9"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DC7C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53.217.552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A3AAB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D8A8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B349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7C14C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71E0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C40A8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D5EA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7F5BAC"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EC7C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106.932.979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666D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7162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E0D5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CB400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6FAA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3AAE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327E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31DD81"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B7C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612.705.597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A2BE9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756A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0915D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F877D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51F4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6E61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A522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2D4D2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F6B26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61.791.154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2616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B4BF8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972F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CD04F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19F4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C9AA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DF3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CE6D44"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29E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97.140.920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EBCC6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B1235C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A5C6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A585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44E2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ABA5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068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29-05-2023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5EAF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92D5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13.923.945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01E008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084C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6ED9C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CA43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FE7F8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6F08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9B7D0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183502"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B661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316.694.971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D581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1C97B0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981B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FEF5A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A75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F4E9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B5153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FBE5DB"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ADB4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65.259.675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E84C0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BA31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0C4CE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B04B5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3D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6C1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64AD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3502CD0"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D3CD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50.498.225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81779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6D58C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786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5F66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C23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F8B6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5E1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22D185"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CCD2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556.308.205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4AF9E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6AA2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EE34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FF2302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E2F8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65F5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83D1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1087BD"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340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563.724.767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8828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A8BDB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7EA7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E8A88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2EC9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F6D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AE7D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1E64EA" w14:textId="77777777" w:rsidR="001F154A" w:rsidRPr="00856548" w:rsidRDefault="001F154A" w:rsidP="00311113">
            <w:pPr>
              <w:ind w:left="-128" w:firstLineChars="100" w:firstLine="170"/>
              <w:jc w:val="center"/>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124D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1.649.152.157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3823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A496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36B5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A46301" w:rsidRPr="00C85D1B" w14:paraId="095FBD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3137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30AF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B9489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2296C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F4C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43.788.846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35F0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F45A8D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6AFC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9A74FA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FC331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400D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488C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C437601"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12B3D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36.429.792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F8B2B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915B3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9330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1FBF66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8310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96CE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5CE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71375B"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656B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40.997.959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D8653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AF10B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214F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9CEE47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2875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30B6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D6F2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1A094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E1CC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2.238.782.618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771BB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28A2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F28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D49F8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1ECEC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5EEA2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DA56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9257B3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DF48B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72.761.521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9A03E2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37D15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0B8D1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1787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CBB6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375E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38D69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8E19D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82B1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1.916.873.224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E8741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B9D86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AF45D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60193C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BBC1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0593F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90AD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3F1E43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C49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44.312.502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24E17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EA91E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EC5EE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FFAA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8FB5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52FF8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6C9B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9FC27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F3D4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39.933.259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33BAD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9355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3554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45BD7E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4753E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6ACD5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5539B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93B52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9AC3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31.961.274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4B40B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FFB62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7FBDD0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9D810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7651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E5E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2C50A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20385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1D671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25.106.165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0904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0225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5B96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91B17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C08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9640A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3AEBC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7347F3"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BD9E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75.491.330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C03DF6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9DEE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D4537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EC659D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525B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282ABF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0C12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2127ED"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F058D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546.615.698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30149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37701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7C834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58F2F9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70AB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F69677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B42C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01D3CA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34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607.970.963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55D387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44C166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055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67E6C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21A8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34AC9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F4C7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F638AC"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E8C9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543.960.210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D786B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B935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568D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0D2089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2826C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64D7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9A9B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F5273F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8A9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80.989.778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D2E40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8212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0B55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F53BBC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A02D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ECF5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802AC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F651C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AC74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73.758.967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DEBC2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841F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CA4F5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3FA44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580A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A238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5AA5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8FEB2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3CE1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12.150.082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9E1D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E44F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3BC9F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2E50B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EFD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A5EE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ADF2A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43027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C2EE4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2.199.372.928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83C9A4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F73F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5B5D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58EC8F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B68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648B9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13AA7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7ED691"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FA5B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416.608.246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A6935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6EE8B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9E371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17B6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C037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1AEA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A6CA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B523F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31A3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420.464.182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483D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B75D2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15A9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C499FA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B229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9E0086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AEA96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A60D1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5207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366.730.911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806C2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657D39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5D31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6E7A2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EF0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3D2F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9F77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0CACCC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1E93A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21.429.406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146C8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953E1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57C66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2CD2B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5141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5CC77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5C400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10F75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D20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72.112.583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A0726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57361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C20F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498A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1849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D11D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48BF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1298DC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3083A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5.217.334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37634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9E86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56AD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3F5E6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4F08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FA7F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FEAA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D5B7D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FA3F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17.090.478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E72F68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B68A94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32FBE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A3CE6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97D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38ACF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070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F2E06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769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652.234.864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AE49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39CC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77F6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BA5A87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69C4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D9F6E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651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56FC8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1F1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91.660.111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423E2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156A3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DC75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C891E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3DD2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7D3753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43D7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B7EF3C"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61A3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160.842.034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CDCD0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3FFC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1B875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1A120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5410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B1193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59FB1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021BE3"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4A3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203.693.056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2DEC1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C69B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A335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1BB22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6F2E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D5A40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684C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E5D152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01D5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267.183.984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555852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CE29B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73CE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3567F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3867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E955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2F05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C9AD7A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4FF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193.581.225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81E6A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379A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A5944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238FE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E24D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B912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0EF6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1C230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874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1.038.305.533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2490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C627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F77A8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943E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54D0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DB7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4DD8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69FF7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79A9D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64.145.292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7610B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6B6A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7D662A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0723A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20ED3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39B7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4031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0BA394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343C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68.041.202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F1724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BAE62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F1CAC3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D874A2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EF92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DC30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102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4AB42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EE76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58.969.903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39F6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AC6A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26D7D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08248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3360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01294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E1EA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CFAE018"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3D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683.419.609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9E8A38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D6E3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CFC9E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31D92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2F2F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510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CB53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5008DA"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097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41.412.739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5D7B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15B50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72F573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A8BE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BD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F1A01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C73FC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E7694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BD8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688.168.241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98E00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D769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F532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AFC93A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A6CA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B2CB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2CCF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2E204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9A28D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756.501.476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1D14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A271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DC92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1E508E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B9C2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5D8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A034D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A185D5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C1E4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76.200.423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5922F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A071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42170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7117A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4820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4D322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89629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B995BE7"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67AD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2.521.672.711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57A8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9D5B8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112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62C58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9267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99E41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D0BF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C54DCB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A3D55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1.971.931.401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E3C05F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BD46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B577B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B78B6D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546C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C1129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F256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EF9EE4"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AF5CB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527.494.984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854BD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BB9C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C6EA3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931B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0A6C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EF9A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F3AF2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92E5CF"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8723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109.001.555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71AF5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RED AEROPORTUARIA AUSTRAL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5FAB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63364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809D8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455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D1A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0004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B8162E"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37D1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62.946.728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6E1AC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0561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87350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3848B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BD14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D070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6EEA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125BF75"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2EB86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1.570.234.320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64490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51E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E39A3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C7F940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4A10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6DF33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789C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23-06-2023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D0E3FA2"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AC12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5.457.649.275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252756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06E2FD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2DC2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105A4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5F0CF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8219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0BE5C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7BD44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8A48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4.983.618.206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00C71F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7D59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F2146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B47980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89C6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8C1D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52B7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44FAE9"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5A9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56.043.199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1DE6C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CONSORCIO AEROPORTUARIO DE CALAMA S.A. SOCIEDAD CONCESIONARIA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2BA1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7F208C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670CD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A027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107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D3F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049ABA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AA7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5.138.099.008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0D279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B500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DE432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862C1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758E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D6AD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ED1F8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2ABBE0"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765F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5.276.462.001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A27B96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0FF763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366C36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445C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B938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B620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AB7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662C96" w14:textId="77777777" w:rsidR="00A46301" w:rsidRPr="00C85D1B" w:rsidRDefault="00A46301" w:rsidP="00311113">
            <w:pPr>
              <w:ind w:left="-128" w:firstLineChars="100" w:firstLine="170"/>
              <w:jc w:val="center"/>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C959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47.581.888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6ECF4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4132F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1A2D2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D03135" w:rsidRPr="00D03135" w14:paraId="201B19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636F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80C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967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BE28D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313E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2.325.757.871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24A9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7E8E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1BE4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F79B9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E83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04B3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61AB9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015BA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272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564.801.732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B08A8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C0690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8A7D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B0B4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17F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F568C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C209D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6004BA2"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247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1.022.677.489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4F056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8EAF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7F79F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E4170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FCC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78CFD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F417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28F40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27A27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643.212.801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6907FD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85B91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1B95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133CF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8B9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57AC0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4958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06-07-2023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5D1931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0445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279.589.806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E8344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2B2F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C2D28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C31E5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15B0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91B85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EABA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07-07-2023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F4990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A05F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333.238.602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780E65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11B5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77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3DB64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3FA5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C81B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C9B9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9D92C8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8F22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304.278.075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2C277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F341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1244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81EE9C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604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D982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29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A72483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49BB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49.011.476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A077F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26F4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886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FDA982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FB05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0FF9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E3FEE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B644AC"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755E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12.215.968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5AC34C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70A2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1B13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79E8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0C79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9DC8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2ADF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8BC51F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A037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5.231.975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8F8EB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A61EA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96389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4F0911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A95A1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F0FA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C3B6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631F93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3213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108.160.882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26373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720E4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F123A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CD329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FBA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20EE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779B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2841F9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BD6E0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1.713.744.442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B31D70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21347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A5A5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FFAE0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19D9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C4F0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4D26B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D31E1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350E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567.946.853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A82B0E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C9D5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0E91E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04E5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C2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4F7EC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FEE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12B1D7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167C4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179.529.298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FA9A68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66458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0857C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D4D3F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8EA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AA2E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C90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CE13C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D93E1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62.285.838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C2FC3D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F77B2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0E15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23DC57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8F80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748174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B111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F8284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DCC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85.480.630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1124B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F616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B837B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139BD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CD2E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873A2F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40B3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20FBB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64A1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15.189.738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9749F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FC453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F939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3C0B61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4F345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196E8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C327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2D7FC7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DD5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252.236.182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0587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23B34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44706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44FA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172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AE464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F2C8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AFDB91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B31D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271.663.959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C7C7F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F2855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958085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DCA37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5934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F3548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1E9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4DCD6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CE55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301.808.770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A7120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6BF0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EDF4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A6C03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B3C7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8FE8F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7190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EE7E97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F4AF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78.708.917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F16A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2A0D4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F9A6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5B1477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DD704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62A48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2E8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754BE1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0D17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211.292.779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643BF7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15E2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28EA7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E06EB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1058D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72CB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46B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EE18C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3959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3.294.828.505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28308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 LA FRUTA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8DA1F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2EBF3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54762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0340D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DC19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CA4A3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98D10B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C731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29.494.754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BAEAE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CD285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36784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0E7F2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99ED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22F0DD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337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C3A253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B275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91.549.448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63528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62C7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8504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02786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30FB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19DDD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FFC0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53CB7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B08B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34.897.988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E1216C"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5CC03C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EB8BC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5726E8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537B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BCD4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3B6E7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60ACB6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2979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235.450.469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D1F146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5E8B5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21332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A3041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0768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454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1A67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02EFA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B191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243.309.723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33F43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2BB98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179D6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2A72E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55EBA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33DA44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D33B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8AC567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7EFC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254.547.616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96C99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3BFAEA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9BCA2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95BE8F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B6B4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34DD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1E21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12-07-2023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00601A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79A8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117.747.604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49B6B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F4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BDCC8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03EF4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49B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9DEB1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49BD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AE856C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54E8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132.509.035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6688C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99FD9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0A1F4F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594B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38C3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EA1A7B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D020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34D1B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E32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182.496.986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3BB644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70297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85E9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84A9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AF50F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C2E3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9263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B0AC41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11E8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29.201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059C54"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34B3E5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A4A6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0BC5ED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6C67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CBFBD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9D85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4D9DA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A703C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7.041.805.480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482ABB"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9C08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EE86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EBFFF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8F1EE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EA1FB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44FC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13-07-2023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93BFA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2D3B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47.237.582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15F972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B37BB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4238D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8FED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C69F7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E1373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0FB9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D5DC45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4243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3.435.050.368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62D15A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AA494D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EEC88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ED36A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A0278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1944E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752A1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DDD45F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308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3.130.485.088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FDC1E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0593F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10A2F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4AA000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B4C60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1D39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424FF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01BD4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6EF6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342.970.848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DB65D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DEA2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12A75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9322E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CF12E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B163C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11825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DC32F4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FAB7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640.778.549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45AABC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57BF3F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F4A1C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40AB4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31FC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C0A7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EE60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ECC31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0619D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62.506.294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41ADD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5A0C93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5357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7CC32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F6A24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BD149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CC2D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F52552"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5A1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1.742.266.719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26A07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AE599E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54E8C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2BBDB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6B25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B0475E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88B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84E3B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20AF2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6.634.006.567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EC7CE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0808EE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EF7C7E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8F80F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018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4D8144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8EA1F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AE74C3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6437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4.883.302.409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AB0DF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PUENTE INDUSTRIAL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44B4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DBA28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EFF88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0533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0586D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1233A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14-07-2023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9556AC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ED78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164.061.077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31F9A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142CEB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00F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A2304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29DA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AAF3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3C498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4DE15F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D6E9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139.086.752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89344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A69CC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FDA09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90C500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23AF1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01239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DBFBCC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B95B4F"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F0B0D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121.861.101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BD7C2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050BFA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D561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01536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7661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1C4BE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CB14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0E9B9D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8B3D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108.414.070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5D1B33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8D5DE2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B9A5A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A24820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D90B9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9D9A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34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CCB53D"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51B03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50.644.082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1E2EE26"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9D7076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9443EA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1F1B4C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9C4B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06D0D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5C68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1F0D4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4C3E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14.078.079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F423A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079AD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3CC5BF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8397E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B1152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8551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8F085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3EF9B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FEF0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544.311.005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84CAF6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F25D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CF182F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92AF58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B396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4905FF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BF630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45B4A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30CA6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79.714.453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D1B9F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DD73B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50DB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7BAF14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9E21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040A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5C2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19-07-2023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11BCE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88C6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53.455.490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2996E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D8E209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84F51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B3E579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C6478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6B28B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9664C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6A530D6"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4F55F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77.881.844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A19E80"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4A70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9BCCE2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4FCB6A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1E02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F195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04454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E3827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049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2.322.699.722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AE81C4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592089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E5F79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C306F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C30CA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C9E27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021A7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1BD3CC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D0EB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825.903.915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0DE752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1416E2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62A9F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A9980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25FA9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10C877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5DB0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A0DD4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56EF0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859.577.270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B1D86FD"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D0537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11F58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637BFB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EEE26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7196E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B5E9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D4D3C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CC29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15.603.165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B58F318"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E72B93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237154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CEA569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C2026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E220A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0C5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DF50055"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1A76B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612.212.682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4990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42945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B41230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22C6D4B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094A9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7EFA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5E53C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7BFE1D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48B17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158.186.978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ACC84A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3091E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FDE6B4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7FC11DD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DC553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BDF0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BCFC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9EFB174"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77A20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1.876.968.902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78EEBAA"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0F3906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AF8A43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16FBD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A3642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D450C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77B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31-07-2023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D4282C1"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9F06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68.424.784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B9BAC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CONSORCIO AEROPORTUARIO DE CALAMA S.A. SOCIEDAD CO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63F725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12F5E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B3DDA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C05F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2016A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119C4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5A4E539"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FA939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51.006.993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4FD30E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4992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18B621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25C45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F06C0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86DDE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0D15E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30D9AE0"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FB7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100.000.411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8D44EE2"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E2F2B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487372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1DA9C0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EE0FB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FDD448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99FA1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C1BBCB7"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F237E1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508.689.934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FA9086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2B34AC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48907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D1CCA4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A012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9E6488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7A1AE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669CB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978E1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301.827.524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93318B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SAN ANTONIO-SANTIAGO</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8490BA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52308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11A2647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886C0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0A4C3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C7FC6"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1EC10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0B56A"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55.710.964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29C64F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4DB5B0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403E4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FC5186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F4087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5F46BC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CD8A3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E64B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9F52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154.876.560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F7FAA7F"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BC9A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175D0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5C17D5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45051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E265F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6F216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F624B3B"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ED013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894.888.454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5421F3"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A73D1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DEB48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5EE6D55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F2064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1E8FC23"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1D92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3928C0A"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13246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1.547.832.268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167D21E"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G-21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6F48EC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1760B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5EF914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93BB5B"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876DD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8DE4DE"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291D39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702C5D"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63.067.340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62CF11"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E8C8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D50F5B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3A32A9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506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03585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60E85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28-07-2023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BDDFD8"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1289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752.469.493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8BE77B5"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E03083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55FE07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0372E6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9386F7"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AAD8A98"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AAD365"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7C8BEE"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10F2D1"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315.263.270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0400F19"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48FFD62"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F8877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D03135" w:rsidRPr="00D03135" w14:paraId="6138D15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FD0FDF"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C56C8C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619AA4"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27-07-2023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3765453" w14:textId="77777777" w:rsidR="00D03135" w:rsidRPr="00D03135" w:rsidRDefault="00D03135" w:rsidP="00311113">
            <w:pPr>
              <w:ind w:left="-128" w:firstLineChars="100" w:firstLine="170"/>
              <w:jc w:val="center"/>
              <w:rPr>
                <w:rFonts w:ascii="Helvetica" w:hAnsi="Helvetica"/>
                <w:color w:val="000000"/>
                <w:sz w:val="17"/>
                <w:szCs w:val="17"/>
              </w:rPr>
            </w:pPr>
            <w:r w:rsidRPr="00D03135">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8DF0B0"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 xml:space="preserve">             583.110.054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573F37" w14:textId="77777777" w:rsidR="00D03135" w:rsidRPr="00D03135" w:rsidRDefault="00D03135" w:rsidP="00D03135">
            <w:pPr>
              <w:ind w:firstLineChars="100" w:firstLine="170"/>
              <w:rPr>
                <w:rFonts w:ascii="Helvetica" w:hAnsi="Helvetica"/>
                <w:color w:val="000000"/>
                <w:sz w:val="17"/>
                <w:szCs w:val="17"/>
              </w:rPr>
            </w:pPr>
            <w:r w:rsidRPr="00D03135">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321126C"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6CC9339" w14:textId="77777777" w:rsidR="00D03135" w:rsidRPr="00D03135" w:rsidRDefault="00D03135" w:rsidP="00D03135">
            <w:pPr>
              <w:jc w:val="center"/>
              <w:rPr>
                <w:rFonts w:ascii="Helvetica" w:hAnsi="Helvetica"/>
                <w:color w:val="000000"/>
                <w:sz w:val="17"/>
                <w:szCs w:val="17"/>
              </w:rPr>
            </w:pPr>
            <w:r w:rsidRPr="00D03135">
              <w:rPr>
                <w:rFonts w:ascii="Helvetica" w:hAnsi="Helvetica"/>
                <w:color w:val="000000"/>
                <w:sz w:val="17"/>
                <w:szCs w:val="17"/>
              </w:rPr>
              <w:t>No Aplica</w:t>
            </w:r>
          </w:p>
        </w:tc>
      </w:tr>
      <w:tr w:rsidR="00BD09D3" w:rsidRPr="00491FBF" w14:paraId="63F8EFA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367EF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CB1DBD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4BA8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78F686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A4C5B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616.022.978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342650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529E1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2CC558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450041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0DF5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8CBC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5135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937AB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D7D2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567.955.562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DBA8EB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901E81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3153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F0438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B9C93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E68006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E3E0E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F370EC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3F9A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95.136.055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903CF6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239C29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EA2E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618DA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F99BF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5E01AA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6A87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DE156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784E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17.661.543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4E186A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F68E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FCA7C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F5E3B4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CAFD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472B77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F4A9A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81CE3E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5EE6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63.507.405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EBA226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5C6EEE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BC92A0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695923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1468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300D8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7B485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E9389A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138C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4.530.331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1FA5A4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65929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FB53A9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15CD2C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1810C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D480A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C93A1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03-08-2023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5C60B5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AD44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17.707.832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737F10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827A25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38ADD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5BDA43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0EB04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8E40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4F657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F49D4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42DA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1.368.899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DC735A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E63219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C0D4F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DA2212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248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AAB5A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CC2A7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585CE15"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3FAD9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5.236.699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AF3F31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BC0B2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A893A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797F8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DE4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FABD8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45E2F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2138C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8B3D3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75.000.087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B7956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DEAB1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B6161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CDB2FA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B1DAFA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CE8D5E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624A1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C152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8267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78.686.331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0CA451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AC8587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2F5DA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CC3A9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EDBF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808ED6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88EA5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49264C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31962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12.235.153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59A73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66FBA8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7546C1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BC70CA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9461E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14638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3A722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39382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2BF3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34.157.673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B3026E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529F0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9ABB83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DE4218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3DCB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3A822A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4698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653BF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B9A52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547.970.263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602AFA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1865C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304E57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D40DB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E833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E0060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3D55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F9C2A3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0C885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515.373.370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CD7AEA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 LOS ANDES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953FA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5CE7A9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9F734B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233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EA61F4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AFD1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E9C902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75333D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1.087.419.612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DF8626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CE3ABB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5402C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418A2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E15A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08101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6279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CF966F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07B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53.088.639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2C1D93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AEROPUERTO LA FLORIDA SOCIEDAD CONSESIONARIA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B72E3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B7575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B6C480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1A4C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F8FF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61E4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898E6F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E15D6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44.544.447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C94A2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12E9F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4A00F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13E236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14AE0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86623A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73A6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CD6937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E4AB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45.084.904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5A47F8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2BE705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EE84F7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42779A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E0508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37F04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EC8C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FD8ED9E"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208B8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61.042.889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B96B98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0583B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4008C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F8AD31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72F74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8613B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AF766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A5D165F"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2FF7A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60.310.877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B3CA3E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0688D6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606021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EB4EEC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116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F4A1A9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EA2A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08-08-2023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A610A1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CC027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65.003.004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8879CC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DEL SOL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96100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8F29E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2653CE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38213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A5E9FA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1ED83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95A02C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28B6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455.375.918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DF1070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A7B1B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65ABF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0ACA4F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E20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498F7B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5453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1DE9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18F459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710.152.186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06DAEC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AD640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813A7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DB5BE5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41B1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54B510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6FA07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66B5D1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FDF9C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749.209.665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73080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0808A6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E762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6C38DB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54C6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F43CF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6C934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B5AD02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F12FD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781.560.997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0C4BDF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6B99B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86E3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874D2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20E9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A1C7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72EFA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10-08-2023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D60C6E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BBD26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410.322.952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48399A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7A971A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A7A0E6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B42E4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697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E1FF82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FD6D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2610A4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D45DD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166.318.033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20304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AE82E3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840DB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59EFF0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41F9B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E15022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012A0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B6128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F0AF0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5.113.000.706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577D3BE"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1031A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150CF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A4631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B6CB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E767DE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C8BD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A0B01B5"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4D5B3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51.726.134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9B20EDF"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F1677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E1A19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C9F191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75D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406D6D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6DE8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647C6463"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2422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5.726.788.830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C4D527B"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6236C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BDCB1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C4BB29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93343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04620A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5F93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17-08-2023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6A06C9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71E40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42.535.503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344881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CANAL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72523F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E14CC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7E51D1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0FBA4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969103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9F648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16-08-2023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3E1178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50EA5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268.573.937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439EF74"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PUERTO TERRESTRE LOS ANDES SOCIEDADCONCESIONARIA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A420A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C85E66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8350AF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99D81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04CBC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0AFCD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F93AD7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7349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5.261.069.809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4E73DA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634C0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40BC708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952FF8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F344A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09CC19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BB5C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E9BEB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46C7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2.624.776.375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65AA31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E3033B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A3D362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36C3BF1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21F94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26599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CCE1D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501E407"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95CD5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5.663.746.199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1F3528D"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CENTRAL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EB2E42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FE7B2D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7EF115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85991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64DC2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3A9AF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358C6E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D39AC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664.985.200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3E6B99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56A86C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C197F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B6FC8B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78AB5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553058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D08A1E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36FC4C"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79B4F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238.896.199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72155C2"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AMB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4E3B31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E5A5B5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4A718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74DF4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0A6F1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90558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F2CE931"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8FAC08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770.886.385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6B9296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NORORIENTE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87621E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6FF212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91A7FC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2D5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F9A711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F1CF4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1A9D90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F762D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68.455.144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1C96E024"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32194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45214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3393627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5C19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00FA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97CEC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4E3A76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9A7D8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65.915.423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DCE6CB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32DD66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086846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0E3DE3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34C4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B66ED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6BFE75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B19D276"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ABD003"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2.997.642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257C01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70B9E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E9979D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AC5CC0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CF8A0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4EE863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069E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22-08-2023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BFFBD"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5EC5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13.539.854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47C444C3"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PLAZA DE LA CIUDADANIA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8EB73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3118AD8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A22A52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30833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D2736B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BD55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25-08-2023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7E52F6B"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5905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48.705.687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8359D8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CENTRO METROP. VEH. RET CIRCUL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BE81D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2C852F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386036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263B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BCF479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FB061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24-08-2023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E26433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EDE6D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1.832.871.530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2DBE30C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RUTAS DEL PACIFICO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74623E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8085A8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53D02C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35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2891A5E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971BA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1E0DF752"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D5CA4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5.694.338.891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CBCBB56"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NUEVA VESPUCIO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F6BB40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1E6259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4DC6E2A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A035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0D344BD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4DCE6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5F4C6E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7E375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6.890.361.909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71E1F1B"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COSTANERA NORTE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599C3D7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9EF561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EC1CC8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F3391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AE2790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D48FE0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2446CE4E"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6545C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761.865.395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7339D8C"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22FAFB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5A73FD1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D0A6E6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10B9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7DB6C64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12F2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4DB3FE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2EDB4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181.847.146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2A0122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1E4712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D6A87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794D912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3AE2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3219BE8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AF5EF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2DC0C3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CD80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172.538.696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3CD81A55"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RUTA DEL ELQUI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497700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55FDA7B"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8AC82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C651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662C790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2B373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3BF20BA0"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4E06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240.044.727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10A84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F13963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6D7766B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46E44A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13701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DBF6DC1"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E271B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713027FA"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7AA71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217.053.207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7F6A092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1ED320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23A4CD8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6BDE0E9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4BCD5A"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811A8A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7FAF8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28-08-2023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557EF72F"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DDB83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224.746.839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0EEFFBC8"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279AE22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BE3C3D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0ACA769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E282E8"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CC4E63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C0569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5C7E3A9"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075925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2.378.165.288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97B6260"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6D79F01D"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79FD704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2A7921A1"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3379D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15D6B6F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573CC"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2A84C0D"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A5AA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777.782.669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9F38609"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E6A064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047F80B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5D2D3DC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0BE5B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5778A194"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DB8D8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29-08-2023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06D11098"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765290"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31.915.567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5F4A32C1"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AEROPUERT.REG.DE ATACAMA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3C8A0B27"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6DAA65F"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BD09D3" w:rsidRPr="00491FBF" w14:paraId="1B0F6BC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A744F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hideMark/>
          </w:tcPr>
          <w:p w14:paraId="4B0DC3D9"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1F28EE"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31-08-2023</w:t>
            </w:r>
          </w:p>
        </w:tc>
        <w:tc>
          <w:tcPr>
            <w:tcW w:w="1350" w:type="dxa"/>
            <w:tcBorders>
              <w:top w:val="single" w:sz="4" w:space="0" w:color="auto"/>
              <w:left w:val="nil"/>
              <w:bottom w:val="single" w:sz="4" w:space="0" w:color="auto"/>
              <w:right w:val="single" w:sz="4" w:space="0" w:color="auto"/>
            </w:tcBorders>
            <w:shd w:val="clear" w:color="auto" w:fill="F9F9F9"/>
            <w:vAlign w:val="center"/>
            <w:hideMark/>
          </w:tcPr>
          <w:p w14:paraId="48722F24" w14:textId="77777777" w:rsidR="00BD09D3" w:rsidRPr="00491FBF" w:rsidRDefault="00BD09D3" w:rsidP="00311113">
            <w:pPr>
              <w:ind w:left="-128" w:firstLineChars="100" w:firstLine="170"/>
              <w:jc w:val="center"/>
              <w:rPr>
                <w:rFonts w:ascii="Helvetica" w:hAnsi="Helvetica"/>
                <w:color w:val="000000"/>
                <w:sz w:val="17"/>
                <w:szCs w:val="17"/>
              </w:rPr>
            </w:pPr>
            <w:r w:rsidRPr="00491FBF">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875B82"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 xml:space="preserve">             495.216.154   </w:t>
            </w:r>
          </w:p>
        </w:tc>
        <w:tc>
          <w:tcPr>
            <w:tcW w:w="2515" w:type="dxa"/>
            <w:tcBorders>
              <w:top w:val="single" w:sz="4" w:space="0" w:color="auto"/>
              <w:left w:val="nil"/>
              <w:bottom w:val="single" w:sz="4" w:space="0" w:color="auto"/>
              <w:right w:val="single" w:sz="4" w:space="0" w:color="auto"/>
            </w:tcBorders>
            <w:shd w:val="clear" w:color="auto" w:fill="F9F9F9"/>
            <w:vAlign w:val="center"/>
            <w:hideMark/>
          </w:tcPr>
          <w:p w14:paraId="66CE657D" w14:textId="77777777" w:rsidR="00BD09D3" w:rsidRPr="00491FBF" w:rsidRDefault="00BD09D3" w:rsidP="00D1169E">
            <w:pPr>
              <w:ind w:firstLineChars="100" w:firstLine="170"/>
              <w:rPr>
                <w:rFonts w:ascii="Helvetica" w:hAnsi="Helvetica"/>
                <w:color w:val="000000"/>
                <w:sz w:val="17"/>
                <w:szCs w:val="17"/>
              </w:rPr>
            </w:pPr>
            <w:r w:rsidRPr="00491FBF">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hideMark/>
          </w:tcPr>
          <w:p w14:paraId="17184F65"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hideMark/>
          </w:tcPr>
          <w:p w14:paraId="1AAA8726" w14:textId="77777777" w:rsidR="00BD09D3" w:rsidRPr="00491FBF" w:rsidRDefault="00BD09D3" w:rsidP="00D1169E">
            <w:pPr>
              <w:jc w:val="center"/>
              <w:rPr>
                <w:rFonts w:ascii="Helvetica" w:hAnsi="Helvetica"/>
                <w:color w:val="000000"/>
                <w:sz w:val="17"/>
                <w:szCs w:val="17"/>
              </w:rPr>
            </w:pPr>
            <w:r w:rsidRPr="00491FBF">
              <w:rPr>
                <w:rFonts w:ascii="Helvetica" w:hAnsi="Helvetica"/>
                <w:color w:val="000000"/>
                <w:sz w:val="17"/>
                <w:szCs w:val="17"/>
              </w:rPr>
              <w:t>No Aplica</w:t>
            </w:r>
          </w:p>
        </w:tc>
      </w:tr>
      <w:tr w:rsidR="00AB061D" w:rsidRPr="001B73D1" w14:paraId="27ED35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4BED0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74AA6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5D1B09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86F951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BB6D10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63.659.977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F7E765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ALGARROBO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8F2EF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D0A871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3345DA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26852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ACF60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0B3B42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12311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9F2877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211.701.097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844A67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B31E3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E99F40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E4EFE8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AFAB69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F3B01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B4FB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06-09-2023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B1D033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1157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68.720.920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5C997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CONSORCIO AEROPORTUARIO DE CALAMA S.A.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A78C82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A40B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A05F2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787F1D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5567D2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0D3C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06-09-2023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0C3DA9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4A59FB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302.851.749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0EDB0B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A0FF8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7878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C4EBAB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7056F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FC5AA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3A6A4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0D455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92A2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250.945.355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86AF9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70B5ED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A424B4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0D0348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35E17D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C625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A4B28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862312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A04508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95.623.837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293119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F164B3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55108E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375ACA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E7CF7D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3DAF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896A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BDCA0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DFC51E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3.035.683.592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DEB8D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6643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848FF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622A45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46D00B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C1775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D0B74E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B8FD1B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76E8FC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2.743.992.771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78FE91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MAIPO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EEF3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7FF3F0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9B77E6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A06CC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1DBA95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2FC2B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F0A61E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C5B095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62.893.511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B82962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DIEGO ARACENA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BC6B1C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09E087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EA842F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F79A9C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725DF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38C2C3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8A1A1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416EC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2.263.207.112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E74E01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NORTE EXPRESS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C534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C777AA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92D41C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81DB48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6A28A3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49E03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CFFE28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FA3523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102.352.625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7956EF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TUNEL EL MELON II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ACE6D5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C468A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AC3493"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841D89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120175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72D2F3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782D91"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3C78CC8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1.117.408.239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14BEB8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 LA ARAUCANIA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8977D9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6BB25F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9BF38F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69959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69C7F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D21E1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3D944DB"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3339A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1.517.648.268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36DEE9"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51249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989E26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485A75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7FA759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E7DEB5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FBB098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569697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FFE9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20.731.453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FBEE28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EMBALSE CONVENTO VIEJO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90500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02550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36128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671A9B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188CE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8541E9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E261DA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74BB21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71.545.987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DFBAE7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TUNEL SAN CRISTOBAL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61C99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17FEAD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10E128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57B94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D6BCC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B7F36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A61A11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E6D5D5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279.383.127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4A3EEE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5 TALCA CHILLAN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1236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5C065C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2C854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E9D9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D5A2FD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EB23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C401F1"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8B602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659.655.792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1F49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 LOS RIOS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052943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0D31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175443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B018DE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AD5E5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708E27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AE56F5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EED0A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292.989.001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6AE916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20C6AE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16D843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604F7B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AC6A1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12DF2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AAAEA8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12-09-2023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9F4442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AE6DFA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279.674.658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61F344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SAN ANTONIO-SANTIAGO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25787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68C0E1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35A7D76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A0419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01C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19C067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9B0202D"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CF33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76.741.661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BEDA3A4"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6ABCD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802273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37A451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FF638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A994A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5DCDB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4E8B5D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E95C52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95.470.799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BA9D7B"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C381F7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01C29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A0A667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34BAB4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9AC9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2224E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931277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C44AF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1.660.925.990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E7D935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ACONCAGUA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8968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C70AF8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B1075E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C09EB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A31CC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393920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F54DB2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680F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74.509.669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432305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4764F4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9CC3B6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1EB645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187E6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59BDBF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752561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14-09-2023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CBD958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01D7E4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12.221.446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836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LOS LIBERTADORES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B142D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011B22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B1A85B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E7655D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C733C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11B297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13C7D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3E7B4F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310.350.251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B155000"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DEL ITATA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BAAF0A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DF43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2FAC2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89474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47F46C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1CC1D8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E95DC4C"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6312D0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5.236.670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799EC3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DE LOS LAGOS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708D9E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9CECA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CE28C7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3ECBDD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C3CDC2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5D7346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C01A0D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584410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49.979.185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DBEA89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65691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2283E1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5604B6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32723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C5567E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380B9C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13-09-2023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C64CB1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CED3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62.628.347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8BC93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RUTAS DEL DESIERTO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BB34A4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836477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114034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A3906C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8C5FD1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E8C7FA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F091682"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AB15C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66.622.881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47F3C6"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COSTA ARAUCO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05FEBC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AE57DB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57A77B"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CED7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52A09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8B926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202AB3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6F0B3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36.327.478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E0DF34E"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 ARICA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83BC55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0E517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21DE5B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5C0F9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72E43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4D25C7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35316D3D"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4387F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1.260.236.767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7675AB"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ARENA BICENTENARIO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98CFC8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C0DE5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2D3691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002E6A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57D64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6C46F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9012D8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D3BDD1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16.881.946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C9EC2A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19D88B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39269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1CBCB7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37358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B15C78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93D73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BB41EA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80936C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86.310.523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486392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CARRIEL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C4C032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B21FBF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799DA6D"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2491F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A40824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7D21E0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2D6DCA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7DB61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67.621.218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62D221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DEL SUR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C81C58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98327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6A194D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45D7F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1EAC3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66A87E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21-09-2023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FED779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12F78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16.414.393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6AE33E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AEROPUERTO ARAUCANIA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409300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F846EF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9E3C93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5FD865F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CC3E0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357433B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22-09-2023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5F19F0B"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16F4A7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173.326.196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89103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CONCESIONARIAINTERMODAL LA CISTERNA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64035B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85AAE7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4E15E0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2AA655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DFDD2A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88398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139B2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13305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202.555.757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2D65CDB2"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LITORAL CENTRAL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590FE3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675EBB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FF6716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4E0ADA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A7380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C1ECA0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4390938"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B23764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3.134.108.348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A7E09F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60521AB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D860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775191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C68980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39C9C0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5A19C84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25-09-2023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A260837"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016027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87.385.484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768886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MELIPILLA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46ECE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BFC41C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439BD6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24F284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1C9A8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0616FB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07F9D3"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E0809E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373.501.554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5703B6F"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VESPUCIO ORIENTE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DA4CF5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6B40B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399E57A"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6624685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1DC3D3E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7CA540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25-09-2023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6A9EB056"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4DFD26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85.007.883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79974FE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DEL LIMARI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CE0F0E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1C870A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BFB7AC"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052EB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BDF1C6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952163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D2AA0D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6769D4D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47.778.046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217098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8D48C0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0DC80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4B5F014"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9F5F02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B0B5B5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DBB070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B09276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93A6DEB"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118.748.645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197AAB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 INTERPORTUARIA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27DCA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EC9F48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ED37A5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2C7E27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946E5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FD432A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AA79850"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A8B33F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642.304.628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95665BA"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AUTOPISTAS DE ANTOFAGASTA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22894ADE"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0809E6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F4821E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209724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F723F2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CED6C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B67255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F113E9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5.091.982.698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39B36F1"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RUTA DEL LOA SOCIEDAD CONCESIONARIA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3497A0B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7FCFB7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7A7CFCA9"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D48952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348F8A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1B309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28-09-2023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C79A039"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71049A3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24.584.602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589C922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099FFDA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59D2791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0E5647A5"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7F5E94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lastRenderedPageBreak/>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2002919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D976C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27-09-2023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5398BB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1BB2F03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20.008.079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3AB60895"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CAMINO NOGALES - PUCHUNCAVI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74021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2181DF0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A40CD68"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F07439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4B87F4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4F7799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5009C0E"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36F84C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573.732.345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84588E7"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EA1F2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5D2277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482BBD6"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0314EC1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54B127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2B449BB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02157F0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0DB75CC8"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32.957.196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4E6F1656"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6B8BC2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816247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68AFFD4E"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66CADD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4256450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02A23C3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24ECBF55"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974DFF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2.971.443.402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3C01D03"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RUTA NAHUELBUTA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C25A44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B1B12E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1E99EA40"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429582A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7CC35C3F"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DB6D39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19DF7D74"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DDC96E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529.879.484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2959B2C"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NUEVO PUDAHUEL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406EA18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6F36A66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42E02C22"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11BC5B6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20BB3E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16012F7C"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468772FA"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5552C3E0"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84.533.007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63314728"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7483C11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7D9471D6"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5BB2DD37"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2D09E4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6F9F2F8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48EE73E7"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29-09-2023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7EE1517C"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250009D2"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81.800.026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0D8575D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54075814"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38CAEB55"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r w:rsidR="00AB061D" w:rsidRPr="001B73D1" w14:paraId="2FB4E05F" w14:textId="77777777" w:rsidTr="00311113">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tcPr>
          <w:p w14:paraId="77DD6FCD"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vAlign w:val="center"/>
          </w:tcPr>
          <w:p w14:paraId="0517101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9F9F9"/>
            <w:vAlign w:val="center"/>
          </w:tcPr>
          <w:p w14:paraId="60D1560A"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l="F9F9F9"/>
            <w:vAlign w:val="center"/>
          </w:tcPr>
          <w:p w14:paraId="59DE97FF" w14:textId="77777777" w:rsidR="00AB061D" w:rsidRPr="001B73D1" w:rsidRDefault="00AB061D" w:rsidP="00311113">
            <w:pPr>
              <w:ind w:left="-128" w:firstLineChars="100" w:firstLine="170"/>
              <w:jc w:val="center"/>
              <w:rPr>
                <w:rFonts w:ascii="Helvetica" w:hAnsi="Helvetica"/>
                <w:color w:val="000000"/>
                <w:sz w:val="17"/>
                <w:szCs w:val="17"/>
              </w:rPr>
            </w:pPr>
            <w:r w:rsidRPr="001B73D1">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tcPr>
          <w:p w14:paraId="4B79EDB9"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 xml:space="preserve">                91.623.362   </w:t>
            </w:r>
          </w:p>
        </w:tc>
        <w:tc>
          <w:tcPr>
            <w:tcW w:w="2515" w:type="dxa"/>
            <w:tcBorders>
              <w:top w:val="single" w:sz="4" w:space="0" w:color="auto"/>
              <w:left w:val="nil"/>
              <w:bottom w:val="single" w:sz="4" w:space="0" w:color="auto"/>
              <w:right w:val="single" w:sz="4" w:space="0" w:color="auto"/>
            </w:tcBorders>
            <w:shd w:val="clear" w:color="auto" w:fill="F9F9F9"/>
            <w:vAlign w:val="center"/>
          </w:tcPr>
          <w:p w14:paraId="1FA1B51D" w14:textId="77777777" w:rsidR="00AB061D" w:rsidRPr="001B73D1" w:rsidRDefault="00AB061D" w:rsidP="00D1169E">
            <w:pPr>
              <w:ind w:firstLineChars="100" w:firstLine="170"/>
              <w:rPr>
                <w:rFonts w:ascii="Helvetica" w:hAnsi="Helvetica"/>
                <w:color w:val="000000"/>
                <w:sz w:val="17"/>
                <w:szCs w:val="17"/>
              </w:rPr>
            </w:pPr>
            <w:r w:rsidRPr="001B73D1">
              <w:rPr>
                <w:rFonts w:ascii="Helvetica" w:hAnsi="Helvetica"/>
                <w:color w:val="000000"/>
                <w:sz w:val="17"/>
                <w:szCs w:val="17"/>
              </w:rPr>
              <w:t>SOCIEDAD CONCESIONARIA VALLES DEL BIO BIO S.A.</w:t>
            </w:r>
          </w:p>
        </w:tc>
        <w:tc>
          <w:tcPr>
            <w:tcW w:w="1287" w:type="dxa"/>
            <w:tcBorders>
              <w:top w:val="single" w:sz="4" w:space="0" w:color="auto"/>
              <w:left w:val="nil"/>
              <w:bottom w:val="single" w:sz="4" w:space="0" w:color="auto"/>
              <w:right w:val="single" w:sz="4" w:space="0" w:color="auto"/>
            </w:tcBorders>
            <w:shd w:val="clear" w:color="auto" w:fill="F9F9F9"/>
            <w:vAlign w:val="center"/>
          </w:tcPr>
          <w:p w14:paraId="19ADEA63"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c>
          <w:tcPr>
            <w:tcW w:w="1123" w:type="dxa"/>
            <w:tcBorders>
              <w:top w:val="single" w:sz="4" w:space="0" w:color="auto"/>
              <w:left w:val="nil"/>
              <w:bottom w:val="single" w:sz="4" w:space="0" w:color="auto"/>
              <w:right w:val="single" w:sz="4" w:space="0" w:color="auto"/>
            </w:tcBorders>
            <w:shd w:val="clear" w:color="auto" w:fill="F9F9F9"/>
            <w:vAlign w:val="center"/>
          </w:tcPr>
          <w:p w14:paraId="40058B11" w14:textId="77777777" w:rsidR="00AB061D" w:rsidRPr="001B73D1" w:rsidRDefault="00AB061D" w:rsidP="00D1169E">
            <w:pPr>
              <w:jc w:val="center"/>
              <w:rPr>
                <w:rFonts w:ascii="Helvetica" w:hAnsi="Helvetica"/>
                <w:color w:val="000000"/>
                <w:sz w:val="17"/>
                <w:szCs w:val="17"/>
              </w:rPr>
            </w:pPr>
            <w:r w:rsidRPr="001B73D1">
              <w:rPr>
                <w:rFonts w:ascii="Helvetica" w:hAnsi="Helvetica"/>
                <w:color w:val="000000"/>
                <w:sz w:val="17"/>
                <w:szCs w:val="17"/>
              </w:rPr>
              <w:t>No Aplica</w:t>
            </w:r>
          </w:p>
        </w:tc>
      </w:tr>
    </w:tbl>
    <w:p w14:paraId="650837E8" w14:textId="77777777" w:rsidR="00AB061D" w:rsidRDefault="00AB061D" w:rsidP="00717C0E">
      <w:pPr>
        <w:spacing w:after="160" w:line="259" w:lineRule="auto"/>
        <w:rPr>
          <w:b/>
        </w:rPr>
      </w:pPr>
    </w:p>
    <w:p w14:paraId="0755AF4E" w14:textId="77777777" w:rsidR="00AB061D" w:rsidRDefault="00AB061D" w:rsidP="00717C0E">
      <w:pPr>
        <w:spacing w:after="160" w:line="259" w:lineRule="auto"/>
        <w:rPr>
          <w:b/>
        </w:rPr>
      </w:pPr>
    </w:p>
    <w:p w14:paraId="7D32E5A6" w14:textId="77777777" w:rsidR="00AB061D" w:rsidRDefault="00AB061D" w:rsidP="00717C0E">
      <w:pPr>
        <w:spacing w:after="160" w:line="259" w:lineRule="auto"/>
        <w:rPr>
          <w:b/>
        </w:rPr>
      </w:pPr>
    </w:p>
    <w:p w14:paraId="1972B95A" w14:textId="77777777" w:rsidR="002D6428" w:rsidRDefault="002D6428" w:rsidP="00717C0E">
      <w:pPr>
        <w:spacing w:after="160" w:line="259" w:lineRule="auto"/>
        <w:rPr>
          <w:b/>
        </w:rPr>
      </w:pPr>
    </w:p>
    <w:p w14:paraId="613D659E" w14:textId="77777777" w:rsidR="002D6428" w:rsidRDefault="002D6428" w:rsidP="00717C0E">
      <w:pPr>
        <w:spacing w:after="160" w:line="259" w:lineRule="auto"/>
        <w:rPr>
          <w:b/>
        </w:rPr>
      </w:pPr>
    </w:p>
    <w:p w14:paraId="0B7059E2" w14:textId="77777777" w:rsidR="002D6428" w:rsidRDefault="002D6428" w:rsidP="00717C0E">
      <w:pPr>
        <w:spacing w:after="160" w:line="259" w:lineRule="auto"/>
        <w:rPr>
          <w:b/>
        </w:rPr>
      </w:pPr>
    </w:p>
    <w:p w14:paraId="7034F3C3" w14:textId="77777777" w:rsidR="002D6428" w:rsidRDefault="002D6428" w:rsidP="00717C0E">
      <w:pPr>
        <w:spacing w:after="160" w:line="259" w:lineRule="auto"/>
        <w:rPr>
          <w:b/>
        </w:rPr>
      </w:pPr>
    </w:p>
    <w:p w14:paraId="3A7876AD" w14:textId="77777777" w:rsidR="002D6428" w:rsidRDefault="002D6428" w:rsidP="00717C0E">
      <w:pPr>
        <w:spacing w:after="160" w:line="259" w:lineRule="auto"/>
        <w:rPr>
          <w:b/>
        </w:rPr>
      </w:pPr>
    </w:p>
    <w:p w14:paraId="3A6DA7FC" w14:textId="77777777" w:rsidR="002D6428" w:rsidRDefault="002D6428" w:rsidP="00717C0E">
      <w:pPr>
        <w:spacing w:after="160" w:line="259" w:lineRule="auto"/>
        <w:rPr>
          <w:b/>
        </w:rPr>
      </w:pPr>
    </w:p>
    <w:p w14:paraId="1BD23FEC" w14:textId="77777777" w:rsidR="002D6428" w:rsidRDefault="002D6428" w:rsidP="00717C0E">
      <w:pPr>
        <w:spacing w:after="160" w:line="259" w:lineRule="auto"/>
        <w:rPr>
          <w:b/>
        </w:rPr>
      </w:pPr>
    </w:p>
    <w:p w14:paraId="6BEAFE40" w14:textId="77777777" w:rsidR="002D6428" w:rsidRDefault="002D6428" w:rsidP="00717C0E">
      <w:pPr>
        <w:spacing w:after="160" w:line="259" w:lineRule="auto"/>
        <w:rPr>
          <w:b/>
        </w:rPr>
      </w:pPr>
    </w:p>
    <w:p w14:paraId="5DF0A94A" w14:textId="47D3A095" w:rsidR="00A773C9" w:rsidRDefault="00A773C9" w:rsidP="00717C0E">
      <w:pPr>
        <w:spacing w:after="160" w:line="259" w:lineRule="auto"/>
        <w:rPr>
          <w:b/>
        </w:rPr>
      </w:pPr>
      <w:r w:rsidRPr="00D070B9">
        <w:rPr>
          <w:b/>
        </w:rPr>
        <w:lastRenderedPageBreak/>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9985" w:type="dxa"/>
        <w:tblInd w:w="55" w:type="dxa"/>
        <w:tblCellMar>
          <w:left w:w="70" w:type="dxa"/>
          <w:right w:w="70" w:type="dxa"/>
        </w:tblCellMar>
        <w:tblLook w:val="04A0" w:firstRow="1" w:lastRow="0" w:firstColumn="1" w:lastColumn="0" w:noHBand="0" w:noVBand="1"/>
      </w:tblPr>
      <w:tblGrid>
        <w:gridCol w:w="521"/>
        <w:gridCol w:w="1010"/>
        <w:gridCol w:w="1021"/>
        <w:gridCol w:w="1365"/>
        <w:gridCol w:w="1207"/>
        <w:gridCol w:w="2187"/>
        <w:gridCol w:w="1231"/>
        <w:gridCol w:w="1443"/>
      </w:tblGrid>
      <w:tr w:rsidR="00100F48" w14:paraId="43B0C3DC" w14:textId="77777777" w:rsidTr="002D6428">
        <w:trPr>
          <w:trHeight w:val="816"/>
          <w:tblHeader/>
        </w:trPr>
        <w:tc>
          <w:tcPr>
            <w:tcW w:w="521" w:type="dxa"/>
            <w:tcBorders>
              <w:top w:val="single" w:sz="4" w:space="0" w:color="auto"/>
              <w:left w:val="single" w:sz="4" w:space="0" w:color="auto"/>
              <w:bottom w:val="single" w:sz="4" w:space="0" w:color="auto"/>
              <w:right w:val="single" w:sz="4" w:space="0" w:color="auto"/>
            </w:tcBorders>
            <w:vAlign w:val="center"/>
            <w:hideMark/>
          </w:tcPr>
          <w:p w14:paraId="345224D1"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1010" w:type="dxa"/>
            <w:tcBorders>
              <w:top w:val="single" w:sz="4" w:space="0" w:color="auto"/>
              <w:left w:val="nil"/>
              <w:bottom w:val="single" w:sz="4" w:space="0" w:color="auto"/>
              <w:right w:val="single" w:sz="4" w:space="0" w:color="auto"/>
            </w:tcBorders>
            <w:vAlign w:val="center"/>
            <w:hideMark/>
          </w:tcPr>
          <w:p w14:paraId="4E5B2803"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1A1ADCE0"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65" w:type="dxa"/>
            <w:tcBorders>
              <w:top w:val="single" w:sz="4" w:space="0" w:color="auto"/>
              <w:left w:val="nil"/>
              <w:bottom w:val="single" w:sz="4" w:space="0" w:color="auto"/>
              <w:right w:val="single" w:sz="4" w:space="0" w:color="auto"/>
            </w:tcBorders>
            <w:vAlign w:val="center"/>
            <w:hideMark/>
          </w:tcPr>
          <w:p w14:paraId="1398326D" w14:textId="77777777" w:rsidR="00100F48" w:rsidRDefault="00100F48" w:rsidP="00D1169E">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07" w:type="dxa"/>
            <w:tcBorders>
              <w:top w:val="single" w:sz="4" w:space="0" w:color="auto"/>
              <w:left w:val="nil"/>
              <w:bottom w:val="single" w:sz="4" w:space="0" w:color="auto"/>
              <w:right w:val="single" w:sz="4" w:space="0" w:color="auto"/>
            </w:tcBorders>
            <w:vAlign w:val="center"/>
            <w:hideMark/>
          </w:tcPr>
          <w:p w14:paraId="50D34A27"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187" w:type="dxa"/>
            <w:tcBorders>
              <w:top w:val="single" w:sz="4" w:space="0" w:color="auto"/>
              <w:left w:val="nil"/>
              <w:bottom w:val="single" w:sz="4" w:space="0" w:color="auto"/>
              <w:right w:val="single" w:sz="4" w:space="0" w:color="auto"/>
            </w:tcBorders>
            <w:vAlign w:val="center"/>
            <w:hideMark/>
          </w:tcPr>
          <w:p w14:paraId="54D089BE" w14:textId="77777777" w:rsidR="00100F48" w:rsidRDefault="00100F48" w:rsidP="00D1169E">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31" w:type="dxa"/>
            <w:tcBorders>
              <w:top w:val="single" w:sz="4" w:space="0" w:color="auto"/>
              <w:left w:val="nil"/>
              <w:bottom w:val="single" w:sz="4" w:space="0" w:color="auto"/>
              <w:right w:val="single" w:sz="4" w:space="0" w:color="auto"/>
            </w:tcBorders>
            <w:vAlign w:val="center"/>
            <w:hideMark/>
          </w:tcPr>
          <w:p w14:paraId="5F41141D"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43" w:type="dxa"/>
            <w:tcBorders>
              <w:top w:val="single" w:sz="4" w:space="0" w:color="auto"/>
              <w:left w:val="nil"/>
              <w:bottom w:val="single" w:sz="4" w:space="0" w:color="auto"/>
              <w:right w:val="single" w:sz="4" w:space="0" w:color="auto"/>
            </w:tcBorders>
            <w:vAlign w:val="center"/>
            <w:hideMark/>
          </w:tcPr>
          <w:p w14:paraId="5EAD916C" w14:textId="77777777" w:rsidR="00100F48" w:rsidRDefault="00100F48" w:rsidP="00D1169E">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100F48" w:rsidRPr="000F3CC9" w14:paraId="49E5A781"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9F9F9"/>
            <w:hideMark/>
          </w:tcPr>
          <w:p w14:paraId="6F56B0C7"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9F9F9"/>
            <w:hideMark/>
          </w:tcPr>
          <w:p w14:paraId="6BC8A4AC"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0B62475C" w14:textId="6C80FAAE" w:rsidR="00100F48" w:rsidRPr="002A0338" w:rsidRDefault="008F516E" w:rsidP="00D1169E">
            <w:pPr>
              <w:jc w:val="center"/>
              <w:rPr>
                <w:rFonts w:ascii="Helvetica" w:hAnsi="Helvetica"/>
                <w:color w:val="000000"/>
                <w:sz w:val="17"/>
                <w:szCs w:val="17"/>
              </w:rPr>
            </w:pPr>
            <w:r>
              <w:rPr>
                <w:rFonts w:ascii="Helvetica" w:hAnsi="Helvetica"/>
                <w:color w:val="000000"/>
                <w:sz w:val="17"/>
                <w:szCs w:val="17"/>
              </w:rPr>
              <w:t>18</w:t>
            </w:r>
            <w:r w:rsidR="00100F48">
              <w:rPr>
                <w:rFonts w:ascii="Helvetica" w:hAnsi="Helvetica"/>
                <w:color w:val="000000"/>
                <w:sz w:val="17"/>
                <w:szCs w:val="17"/>
              </w:rPr>
              <w:t>/04/2023</w:t>
            </w:r>
          </w:p>
        </w:tc>
        <w:tc>
          <w:tcPr>
            <w:tcW w:w="1365" w:type="dxa"/>
            <w:tcBorders>
              <w:top w:val="single" w:sz="4" w:space="0" w:color="auto"/>
              <w:left w:val="nil"/>
              <w:bottom w:val="single" w:sz="4" w:space="0" w:color="auto"/>
              <w:right w:val="single" w:sz="4" w:space="0" w:color="auto"/>
            </w:tcBorders>
            <w:shd w:val="clear" w:color="auto" w:fill="F9F9F9"/>
            <w:hideMark/>
          </w:tcPr>
          <w:p w14:paraId="5458450D" w14:textId="77777777" w:rsidR="00100F48" w:rsidRDefault="00100F48" w:rsidP="00D1169E">
            <w:pPr>
              <w:rPr>
                <w:rFonts w:ascii="Helvetica" w:hAnsi="Helvetica"/>
                <w:color w:val="000000"/>
                <w:sz w:val="17"/>
                <w:szCs w:val="17"/>
              </w:rPr>
            </w:pPr>
            <w:r>
              <w:rPr>
                <w:rFonts w:ascii="Helvetica" w:hAnsi="Helvetica"/>
                <w:color w:val="000000"/>
                <w:sz w:val="17"/>
                <w:szCs w:val="17"/>
              </w:rPr>
              <w:t>Transferencia Corriente</w:t>
            </w:r>
          </w:p>
          <w:p w14:paraId="0060169E" w14:textId="77777777" w:rsidR="00100F48" w:rsidRPr="002A0338" w:rsidRDefault="00100F48" w:rsidP="00D1169E">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07" w:type="dxa"/>
            <w:tcBorders>
              <w:top w:val="single" w:sz="4" w:space="0" w:color="auto"/>
              <w:left w:val="nil"/>
              <w:bottom w:val="single" w:sz="4" w:space="0" w:color="auto"/>
              <w:right w:val="single" w:sz="4" w:space="0" w:color="auto"/>
            </w:tcBorders>
            <w:shd w:val="clear" w:color="auto" w:fill="F9F9F9"/>
            <w:hideMark/>
          </w:tcPr>
          <w:p w14:paraId="01506B64"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153.665.000</w:t>
            </w:r>
          </w:p>
        </w:tc>
        <w:tc>
          <w:tcPr>
            <w:tcW w:w="2187" w:type="dxa"/>
            <w:tcBorders>
              <w:top w:val="single" w:sz="4" w:space="0" w:color="auto"/>
              <w:left w:val="nil"/>
              <w:bottom w:val="single" w:sz="4" w:space="0" w:color="auto"/>
              <w:right w:val="single" w:sz="4" w:space="0" w:color="auto"/>
            </w:tcBorders>
            <w:shd w:val="clear" w:color="auto" w:fill="F9F9F9"/>
            <w:hideMark/>
          </w:tcPr>
          <w:p w14:paraId="05349374" w14:textId="77777777" w:rsidR="00100F48" w:rsidRPr="002A0338" w:rsidRDefault="00100F48" w:rsidP="00D1169E">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31" w:type="dxa"/>
            <w:tcBorders>
              <w:top w:val="single" w:sz="4" w:space="0" w:color="auto"/>
              <w:left w:val="nil"/>
              <w:bottom w:val="single" w:sz="4" w:space="0" w:color="auto"/>
              <w:right w:val="single" w:sz="4" w:space="0" w:color="auto"/>
            </w:tcBorders>
            <w:shd w:val="clear" w:color="auto" w:fill="F9F9F9"/>
            <w:hideMark/>
          </w:tcPr>
          <w:p w14:paraId="4D098CDD"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9F9F9"/>
            <w:hideMark/>
          </w:tcPr>
          <w:p w14:paraId="026DD088" w14:textId="77777777" w:rsidR="00100F48" w:rsidRPr="002A0338" w:rsidRDefault="00100F48" w:rsidP="00D1169E">
            <w:pPr>
              <w:jc w:val="center"/>
              <w:rPr>
                <w:rFonts w:ascii="Helvetica" w:hAnsi="Helvetica"/>
                <w:color w:val="000000"/>
                <w:sz w:val="17"/>
                <w:szCs w:val="17"/>
              </w:rPr>
            </w:pPr>
            <w:r>
              <w:rPr>
                <w:rFonts w:ascii="Helvetica" w:hAnsi="Helvetica"/>
                <w:color w:val="000000"/>
                <w:sz w:val="17"/>
                <w:szCs w:val="17"/>
              </w:rPr>
              <w:t>No aplica</w:t>
            </w:r>
          </w:p>
        </w:tc>
      </w:tr>
      <w:tr w:rsidR="00100F48" w:rsidRPr="000F3CC9" w14:paraId="19356690"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A57DF41"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681C6D7E"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25A17369" w14:textId="77777777" w:rsidR="00100F48" w:rsidRDefault="00100F48" w:rsidP="00D1169E">
            <w:pPr>
              <w:jc w:val="center"/>
              <w:rPr>
                <w:rFonts w:ascii="Helvetica" w:hAnsi="Helvetica"/>
                <w:color w:val="000000"/>
                <w:sz w:val="17"/>
                <w:szCs w:val="17"/>
              </w:rPr>
            </w:pPr>
            <w:r>
              <w:rPr>
                <w:rFonts w:ascii="Helvetica" w:hAnsi="Helvetica"/>
                <w:color w:val="000000"/>
                <w:sz w:val="17"/>
                <w:szCs w:val="17"/>
              </w:rPr>
              <w:t>29/06/2023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DD5478E" w14:textId="77777777" w:rsidR="00100F48" w:rsidRDefault="00100F48" w:rsidP="00D1169E">
            <w:pPr>
              <w:rPr>
                <w:rFonts w:ascii="Helvetica" w:hAnsi="Helvetica"/>
                <w:color w:val="000000"/>
                <w:sz w:val="17"/>
                <w:szCs w:val="17"/>
              </w:rPr>
            </w:pPr>
            <w:r>
              <w:rPr>
                <w:rFonts w:ascii="Helvetica" w:hAnsi="Helvetica"/>
                <w:color w:val="000000"/>
                <w:sz w:val="17"/>
                <w:szCs w:val="17"/>
              </w:rPr>
              <w:t>Transferencia de Capital</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3A26E635" w14:textId="5F4CB10D" w:rsidR="00100F48" w:rsidRDefault="001D44EE" w:rsidP="00D1169E">
            <w:pPr>
              <w:jc w:val="center"/>
              <w:rPr>
                <w:rFonts w:ascii="Helvetica" w:hAnsi="Helvetica"/>
                <w:color w:val="000000"/>
                <w:sz w:val="17"/>
                <w:szCs w:val="17"/>
              </w:rPr>
            </w:pPr>
            <w:r>
              <w:rPr>
                <w:rFonts w:ascii="Helvetica" w:hAnsi="Helvetica"/>
                <w:color w:val="000000"/>
                <w:sz w:val="17"/>
                <w:szCs w:val="17"/>
              </w:rPr>
              <w:t>531.5</w:t>
            </w:r>
            <w:r w:rsidR="00100F48">
              <w:rPr>
                <w:rFonts w:ascii="Helvetica" w:hAnsi="Helvetica"/>
                <w:color w:val="000000"/>
                <w:sz w:val="17"/>
                <w:szCs w:val="17"/>
              </w:rPr>
              <w:t>00.000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15A4E02" w14:textId="77777777" w:rsidR="00100F48" w:rsidRDefault="00100F48" w:rsidP="00D1169E">
            <w:pPr>
              <w:rPr>
                <w:rFonts w:ascii="Helvetica" w:hAnsi="Helvetica"/>
                <w:color w:val="000000"/>
                <w:sz w:val="17"/>
                <w:szCs w:val="17"/>
              </w:rPr>
            </w:pPr>
            <w:r>
              <w:rPr>
                <w:rFonts w:ascii="Helvetica" w:hAnsi="Helvetica"/>
                <w:color w:val="000000"/>
                <w:sz w:val="17"/>
                <w:szCs w:val="17"/>
              </w:rPr>
              <w:t>Universidad de Chile- Facultad de Ciencias Agronómicas</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006F5289" w14:textId="77777777" w:rsidR="00100F48" w:rsidRDefault="00100F48"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49BE00E6" w14:textId="77777777" w:rsidR="00100F48" w:rsidRDefault="00100F48" w:rsidP="00D1169E">
            <w:pPr>
              <w:rPr>
                <w:rFonts w:ascii="Helvetica" w:hAnsi="Helvetica"/>
                <w:color w:val="000000"/>
                <w:sz w:val="17"/>
                <w:szCs w:val="17"/>
              </w:rPr>
            </w:pPr>
            <w:r w:rsidRPr="00363189">
              <w:rPr>
                <w:rFonts w:ascii="Helvetica" w:hAnsi="Helvetica"/>
                <w:color w:val="000000"/>
                <w:sz w:val="17"/>
                <w:szCs w:val="17"/>
              </w:rPr>
              <w:t>No aplica</w:t>
            </w:r>
          </w:p>
        </w:tc>
      </w:tr>
      <w:tr w:rsidR="000A49A2" w:rsidRPr="00363189" w14:paraId="7987204E"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3CF5A19"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04C05591"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619F3F0A"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20/07/2023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54258A5"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4D4F8F0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6.306.633</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02DE3C5" w14:textId="77777777" w:rsidR="000A49A2" w:rsidRDefault="000A49A2" w:rsidP="00D1169E">
            <w:pPr>
              <w:rPr>
                <w:rFonts w:ascii="Helvetica" w:hAnsi="Helvetica"/>
                <w:color w:val="000000"/>
                <w:sz w:val="17"/>
                <w:szCs w:val="17"/>
              </w:rPr>
            </w:pPr>
            <w:r>
              <w:rPr>
                <w:rFonts w:ascii="Helvetica" w:hAnsi="Helvetica"/>
                <w:color w:val="000000"/>
                <w:sz w:val="17"/>
                <w:szCs w:val="17"/>
              </w:rPr>
              <w:t>LECHNER S.A.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7B87BE33" w14:textId="77777777" w:rsidR="000A49A2" w:rsidRPr="00363189" w:rsidRDefault="000A49A2"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2198AF3B" w14:textId="77777777" w:rsidR="000A49A2" w:rsidRPr="00363189" w:rsidRDefault="000A49A2" w:rsidP="00D1169E">
            <w:pPr>
              <w:rPr>
                <w:rFonts w:ascii="Helvetica" w:hAnsi="Helvetica"/>
                <w:color w:val="000000"/>
                <w:sz w:val="17"/>
                <w:szCs w:val="17"/>
              </w:rPr>
            </w:pPr>
            <w:r w:rsidRPr="00363189">
              <w:rPr>
                <w:rFonts w:ascii="Helvetica" w:hAnsi="Helvetica"/>
                <w:color w:val="000000"/>
                <w:sz w:val="17"/>
                <w:szCs w:val="17"/>
              </w:rPr>
              <w:t>No aplica</w:t>
            </w:r>
          </w:p>
        </w:tc>
      </w:tr>
      <w:tr w:rsidR="000A49A2" w:rsidRPr="00363189" w14:paraId="693BF03E"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EF412D"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28A44A78"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Julio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41C99F62"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21/07/2023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6EF43882"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2A28BF2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606.900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7838F7AD" w14:textId="77777777" w:rsidR="000A49A2" w:rsidRDefault="000A49A2" w:rsidP="00D1169E">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3C82ABDF" w14:textId="77777777" w:rsidR="000A49A2" w:rsidRPr="00363189" w:rsidRDefault="000A49A2" w:rsidP="00D1169E">
            <w:pPr>
              <w:rPr>
                <w:rFonts w:ascii="Helvetica" w:hAnsi="Helvetica"/>
                <w:color w:val="000000"/>
                <w:sz w:val="17"/>
                <w:szCs w:val="17"/>
              </w:rPr>
            </w:pPr>
            <w:r>
              <w:rPr>
                <w:rFonts w:ascii="Helvetica" w:hAnsi="Helvetica"/>
                <w:color w:val="000000"/>
                <w:sz w:val="17"/>
                <w:szCs w:val="17"/>
              </w:rPr>
              <w:t>José Hernán</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C0865F2" w14:textId="77777777" w:rsidR="000A49A2" w:rsidRPr="00363189" w:rsidRDefault="000A49A2" w:rsidP="00D1169E">
            <w:pPr>
              <w:rPr>
                <w:rFonts w:ascii="Helvetica" w:hAnsi="Helvetica"/>
                <w:color w:val="000000"/>
                <w:sz w:val="17"/>
                <w:szCs w:val="17"/>
              </w:rPr>
            </w:pPr>
            <w:r>
              <w:rPr>
                <w:rFonts w:ascii="Helvetica" w:hAnsi="Helvetica"/>
                <w:color w:val="000000"/>
                <w:sz w:val="17"/>
                <w:szCs w:val="17"/>
              </w:rPr>
              <w:t>Henriquez</w:t>
            </w:r>
          </w:p>
        </w:tc>
      </w:tr>
      <w:tr w:rsidR="000A49A2" w14:paraId="4CA3B505"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B7C7A20"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31660447"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Agosto</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31BEEBCA"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17/08/2023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04686F9D" w14:textId="77777777" w:rsidR="000A49A2" w:rsidRDefault="000A49A2" w:rsidP="00D1169E">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358E9B99" w14:textId="77777777" w:rsidR="000A49A2" w:rsidRDefault="000A49A2" w:rsidP="00D1169E">
            <w:pPr>
              <w:jc w:val="center"/>
              <w:rPr>
                <w:rFonts w:ascii="Helvetica" w:hAnsi="Helvetica"/>
                <w:color w:val="000000"/>
                <w:sz w:val="17"/>
                <w:szCs w:val="17"/>
              </w:rPr>
            </w:pPr>
            <w:r>
              <w:rPr>
                <w:rFonts w:ascii="Helvetica" w:hAnsi="Helvetica"/>
                <w:color w:val="000000"/>
                <w:sz w:val="17"/>
                <w:szCs w:val="17"/>
              </w:rPr>
              <w:t>178.381</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3AF413F3" w14:textId="77777777" w:rsidR="000A49A2" w:rsidRDefault="000A49A2" w:rsidP="00D1169E">
            <w:pPr>
              <w:rPr>
                <w:rFonts w:ascii="Helvetica" w:hAnsi="Helvetica"/>
                <w:color w:val="000000"/>
                <w:sz w:val="17"/>
                <w:szCs w:val="17"/>
              </w:rPr>
            </w:pPr>
            <w:r>
              <w:rPr>
                <w:rFonts w:ascii="Helvetica" w:hAnsi="Helvetica"/>
                <w:color w:val="000000"/>
                <w:sz w:val="17"/>
                <w:szCs w:val="17"/>
              </w:rPr>
              <w:t>SOCIEDAD CESPEDES Y ROLDAN LTDA.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40AE232D" w14:textId="77777777" w:rsidR="000A49A2" w:rsidRDefault="000A49A2" w:rsidP="00D1169E">
            <w:pPr>
              <w:rPr>
                <w:rFonts w:ascii="Helvetica" w:hAnsi="Helvetica"/>
                <w:color w:val="000000"/>
                <w:sz w:val="17"/>
                <w:szCs w:val="17"/>
              </w:rPr>
            </w:pPr>
            <w:r w:rsidRPr="00363189">
              <w:rPr>
                <w:rFonts w:ascii="Helvetica" w:hAnsi="Helvetica"/>
                <w:color w:val="000000"/>
                <w:sz w:val="17"/>
                <w:szCs w:val="17"/>
              </w:rPr>
              <w:t>No Aplica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3883D47" w14:textId="77777777" w:rsidR="000A49A2" w:rsidRDefault="000A49A2" w:rsidP="00D1169E">
            <w:pPr>
              <w:rPr>
                <w:rFonts w:ascii="Helvetica" w:hAnsi="Helvetica"/>
                <w:color w:val="000000"/>
                <w:sz w:val="17"/>
                <w:szCs w:val="17"/>
              </w:rPr>
            </w:pPr>
            <w:r w:rsidRPr="00363189">
              <w:rPr>
                <w:rFonts w:ascii="Helvetica" w:hAnsi="Helvetica"/>
                <w:color w:val="000000"/>
                <w:sz w:val="17"/>
                <w:szCs w:val="17"/>
              </w:rPr>
              <w:t>No aplica</w:t>
            </w:r>
          </w:p>
        </w:tc>
      </w:tr>
      <w:tr w:rsidR="002D6428" w:rsidRPr="00363189" w14:paraId="0095AD9C"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2C1F1"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0F370BA0"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4DC5C121"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04/09/2023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368EFE2F" w14:textId="77777777" w:rsidR="002D6428" w:rsidRDefault="002D6428" w:rsidP="002D6428">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26BA19D5"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206.000</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4C7DC22A" w14:textId="77777777" w:rsidR="002D6428" w:rsidRDefault="002D6428" w:rsidP="002D6428">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0F8EB188"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Pedro</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703D73F0"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Pedreros</w:t>
            </w:r>
          </w:p>
        </w:tc>
      </w:tr>
      <w:tr w:rsidR="002D6428" w:rsidRPr="00363189" w14:paraId="3854BA11" w14:textId="77777777" w:rsidTr="002D6428">
        <w:trPr>
          <w:trHeight w:val="816"/>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931F10C"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2023</w:t>
            </w:r>
          </w:p>
        </w:tc>
        <w:tc>
          <w:tcPr>
            <w:tcW w:w="1010" w:type="dxa"/>
            <w:tcBorders>
              <w:top w:val="single" w:sz="4" w:space="0" w:color="auto"/>
              <w:left w:val="nil"/>
              <w:bottom w:val="single" w:sz="4" w:space="0" w:color="auto"/>
              <w:right w:val="single" w:sz="4" w:space="0" w:color="auto"/>
            </w:tcBorders>
            <w:shd w:val="clear" w:color="auto" w:fill="FFFFFF" w:themeFill="background1"/>
          </w:tcPr>
          <w:p w14:paraId="5BF915C0"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Septiembre</w:t>
            </w:r>
          </w:p>
        </w:tc>
        <w:tc>
          <w:tcPr>
            <w:tcW w:w="1021" w:type="dxa"/>
            <w:tcBorders>
              <w:top w:val="single" w:sz="4" w:space="0" w:color="auto"/>
              <w:left w:val="nil"/>
              <w:bottom w:val="single" w:sz="4" w:space="0" w:color="auto"/>
              <w:right w:val="single" w:sz="4" w:space="0" w:color="auto"/>
            </w:tcBorders>
            <w:shd w:val="clear" w:color="auto" w:fill="FFFFFF" w:themeFill="background1"/>
          </w:tcPr>
          <w:p w14:paraId="7DC45B86"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26/09/2023</w:t>
            </w:r>
          </w:p>
        </w:tc>
        <w:tc>
          <w:tcPr>
            <w:tcW w:w="1365" w:type="dxa"/>
            <w:tcBorders>
              <w:top w:val="single" w:sz="4" w:space="0" w:color="auto"/>
              <w:left w:val="nil"/>
              <w:bottom w:val="single" w:sz="4" w:space="0" w:color="auto"/>
              <w:right w:val="single" w:sz="4" w:space="0" w:color="auto"/>
            </w:tcBorders>
            <w:shd w:val="clear" w:color="auto" w:fill="FFFFFF" w:themeFill="background1"/>
          </w:tcPr>
          <w:p w14:paraId="70F81412" w14:textId="77777777" w:rsidR="002D6428" w:rsidRDefault="002D6428" w:rsidP="002D6428">
            <w:pPr>
              <w:rPr>
                <w:rFonts w:ascii="Helvetica" w:hAnsi="Helvetica"/>
                <w:color w:val="000000"/>
                <w:sz w:val="17"/>
                <w:szCs w:val="17"/>
              </w:rPr>
            </w:pPr>
            <w:r>
              <w:rPr>
                <w:rFonts w:ascii="Helvetica" w:hAnsi="Helvetica"/>
                <w:color w:val="000000"/>
                <w:sz w:val="17"/>
                <w:szCs w:val="17"/>
              </w:rPr>
              <w:t>Transferencia Corriente Tramitación de Rezagos</w:t>
            </w:r>
          </w:p>
        </w:tc>
        <w:tc>
          <w:tcPr>
            <w:tcW w:w="1207" w:type="dxa"/>
            <w:tcBorders>
              <w:top w:val="single" w:sz="4" w:space="0" w:color="auto"/>
              <w:left w:val="nil"/>
              <w:bottom w:val="single" w:sz="4" w:space="0" w:color="auto"/>
              <w:right w:val="single" w:sz="4" w:space="0" w:color="auto"/>
            </w:tcBorders>
            <w:shd w:val="clear" w:color="auto" w:fill="FFFFFF" w:themeFill="background1"/>
          </w:tcPr>
          <w:p w14:paraId="7826E20F" w14:textId="77777777" w:rsidR="002D6428" w:rsidRDefault="002D6428" w:rsidP="002802BF">
            <w:pPr>
              <w:jc w:val="center"/>
              <w:rPr>
                <w:rFonts w:ascii="Helvetica" w:hAnsi="Helvetica"/>
                <w:color w:val="000000"/>
                <w:sz w:val="17"/>
                <w:szCs w:val="17"/>
              </w:rPr>
            </w:pPr>
            <w:r>
              <w:rPr>
                <w:rFonts w:ascii="Helvetica" w:hAnsi="Helvetica"/>
                <w:color w:val="000000"/>
                <w:sz w:val="17"/>
                <w:szCs w:val="17"/>
              </w:rPr>
              <w:t>1.943.283</w:t>
            </w:r>
          </w:p>
        </w:tc>
        <w:tc>
          <w:tcPr>
            <w:tcW w:w="2187" w:type="dxa"/>
            <w:tcBorders>
              <w:top w:val="single" w:sz="4" w:space="0" w:color="auto"/>
              <w:left w:val="nil"/>
              <w:bottom w:val="single" w:sz="4" w:space="0" w:color="auto"/>
              <w:right w:val="single" w:sz="4" w:space="0" w:color="auto"/>
            </w:tcBorders>
            <w:shd w:val="clear" w:color="auto" w:fill="FFFFFF" w:themeFill="background1"/>
          </w:tcPr>
          <w:p w14:paraId="06BB4C78" w14:textId="77777777" w:rsidR="002D6428" w:rsidRDefault="002D6428" w:rsidP="002D6428">
            <w:pPr>
              <w:rPr>
                <w:rFonts w:ascii="Helvetica" w:hAnsi="Helvetica"/>
                <w:color w:val="000000"/>
                <w:sz w:val="17"/>
                <w:szCs w:val="17"/>
              </w:rPr>
            </w:pPr>
            <w:r>
              <w:rPr>
                <w:rFonts w:ascii="Helvetica" w:hAnsi="Helvetica"/>
                <w:color w:val="000000"/>
                <w:sz w:val="17"/>
                <w:szCs w:val="17"/>
              </w:rPr>
              <w:t>No Aplica</w:t>
            </w:r>
          </w:p>
        </w:tc>
        <w:tc>
          <w:tcPr>
            <w:tcW w:w="1231" w:type="dxa"/>
            <w:tcBorders>
              <w:top w:val="single" w:sz="4" w:space="0" w:color="auto"/>
              <w:left w:val="nil"/>
              <w:bottom w:val="single" w:sz="4" w:space="0" w:color="auto"/>
              <w:right w:val="single" w:sz="4" w:space="0" w:color="auto"/>
            </w:tcBorders>
            <w:shd w:val="clear" w:color="auto" w:fill="FFFFFF" w:themeFill="background1"/>
          </w:tcPr>
          <w:p w14:paraId="5A71442D"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Camila</w:t>
            </w:r>
          </w:p>
        </w:tc>
        <w:tc>
          <w:tcPr>
            <w:tcW w:w="1443" w:type="dxa"/>
            <w:tcBorders>
              <w:top w:val="single" w:sz="4" w:space="0" w:color="auto"/>
              <w:left w:val="nil"/>
              <w:bottom w:val="single" w:sz="4" w:space="0" w:color="auto"/>
              <w:right w:val="single" w:sz="4" w:space="0" w:color="auto"/>
            </w:tcBorders>
            <w:shd w:val="clear" w:color="auto" w:fill="FFFFFF" w:themeFill="background1"/>
          </w:tcPr>
          <w:p w14:paraId="46514F1C" w14:textId="77777777" w:rsidR="002D6428" w:rsidRPr="00363189" w:rsidRDefault="002D6428" w:rsidP="002D6428">
            <w:pPr>
              <w:rPr>
                <w:rFonts w:ascii="Helvetica" w:hAnsi="Helvetica"/>
                <w:color w:val="000000"/>
                <w:sz w:val="17"/>
                <w:szCs w:val="17"/>
              </w:rPr>
            </w:pPr>
            <w:r>
              <w:rPr>
                <w:rFonts w:ascii="Helvetica" w:hAnsi="Helvetica"/>
                <w:color w:val="000000"/>
                <w:sz w:val="17"/>
                <w:szCs w:val="17"/>
              </w:rPr>
              <w:t>Solar</w:t>
            </w:r>
          </w:p>
        </w:tc>
      </w:tr>
    </w:tbl>
    <w:p w14:paraId="459DA258" w14:textId="77777777" w:rsidR="002C0708" w:rsidRPr="00F91A84" w:rsidRDefault="002C0708" w:rsidP="00F91A84"/>
    <w:sectPr w:rsidR="002C0708" w:rsidRPr="00F91A84" w:rsidSect="00D1169E">
      <w:pgSz w:w="12240" w:h="15840" w:code="1"/>
      <w:pgMar w:top="1440" w:right="900" w:bottom="1701"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9803" w14:textId="77777777" w:rsidR="00D1169E" w:rsidRDefault="00D1169E" w:rsidP="00380D1B">
      <w:r>
        <w:separator/>
      </w:r>
    </w:p>
  </w:endnote>
  <w:endnote w:type="continuationSeparator" w:id="0">
    <w:p w14:paraId="412D1D4F" w14:textId="77777777" w:rsidR="00D1169E" w:rsidRDefault="00D1169E"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16F9" w14:textId="77777777" w:rsidR="00D1169E" w:rsidRDefault="00D1169E" w:rsidP="00380D1B">
      <w:r>
        <w:separator/>
      </w:r>
    </w:p>
  </w:footnote>
  <w:footnote w:type="continuationSeparator" w:id="0">
    <w:p w14:paraId="3CD558A4" w14:textId="77777777" w:rsidR="00D1169E" w:rsidRDefault="00D1169E"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29C1"/>
    <w:rsid w:val="000432C8"/>
    <w:rsid w:val="000517A6"/>
    <w:rsid w:val="00065F5F"/>
    <w:rsid w:val="000774DA"/>
    <w:rsid w:val="00077918"/>
    <w:rsid w:val="000A49A2"/>
    <w:rsid w:val="000B2596"/>
    <w:rsid w:val="000B5864"/>
    <w:rsid w:val="000D512B"/>
    <w:rsid w:val="000E0F03"/>
    <w:rsid w:val="000F3CC9"/>
    <w:rsid w:val="00100F48"/>
    <w:rsid w:val="00120273"/>
    <w:rsid w:val="001638D3"/>
    <w:rsid w:val="00165664"/>
    <w:rsid w:val="001728DA"/>
    <w:rsid w:val="001750C5"/>
    <w:rsid w:val="001A7732"/>
    <w:rsid w:val="001B6DAC"/>
    <w:rsid w:val="001D44EE"/>
    <w:rsid w:val="001E0B36"/>
    <w:rsid w:val="001F154A"/>
    <w:rsid w:val="001F1E37"/>
    <w:rsid w:val="0021275E"/>
    <w:rsid w:val="00220B45"/>
    <w:rsid w:val="00223A44"/>
    <w:rsid w:val="002453A0"/>
    <w:rsid w:val="00252A71"/>
    <w:rsid w:val="00256D8A"/>
    <w:rsid w:val="0029064A"/>
    <w:rsid w:val="002938E8"/>
    <w:rsid w:val="002A0338"/>
    <w:rsid w:val="002C0708"/>
    <w:rsid w:val="002D6428"/>
    <w:rsid w:val="00306789"/>
    <w:rsid w:val="00311113"/>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4BA"/>
    <w:rsid w:val="00542E99"/>
    <w:rsid w:val="005439F2"/>
    <w:rsid w:val="0055406D"/>
    <w:rsid w:val="00571094"/>
    <w:rsid w:val="00584F5A"/>
    <w:rsid w:val="00596C92"/>
    <w:rsid w:val="005A26D4"/>
    <w:rsid w:val="005A4643"/>
    <w:rsid w:val="005B2597"/>
    <w:rsid w:val="005C0B7F"/>
    <w:rsid w:val="005C34CB"/>
    <w:rsid w:val="005D7B45"/>
    <w:rsid w:val="0060492E"/>
    <w:rsid w:val="00620FEF"/>
    <w:rsid w:val="00622444"/>
    <w:rsid w:val="00671AAA"/>
    <w:rsid w:val="00691C31"/>
    <w:rsid w:val="006A0B39"/>
    <w:rsid w:val="006C07EF"/>
    <w:rsid w:val="006C7BA6"/>
    <w:rsid w:val="006E723A"/>
    <w:rsid w:val="00717C0E"/>
    <w:rsid w:val="007304B0"/>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8F516E"/>
    <w:rsid w:val="00913C4F"/>
    <w:rsid w:val="00916CCD"/>
    <w:rsid w:val="00961BA8"/>
    <w:rsid w:val="009630E3"/>
    <w:rsid w:val="00972C5F"/>
    <w:rsid w:val="009B5446"/>
    <w:rsid w:val="009D1C5E"/>
    <w:rsid w:val="009F38D5"/>
    <w:rsid w:val="00A00745"/>
    <w:rsid w:val="00A46301"/>
    <w:rsid w:val="00A5107A"/>
    <w:rsid w:val="00A666E8"/>
    <w:rsid w:val="00A74D68"/>
    <w:rsid w:val="00A773C9"/>
    <w:rsid w:val="00A86AF6"/>
    <w:rsid w:val="00A93D43"/>
    <w:rsid w:val="00AA59BF"/>
    <w:rsid w:val="00AB061D"/>
    <w:rsid w:val="00AE1220"/>
    <w:rsid w:val="00AE2F21"/>
    <w:rsid w:val="00B245B2"/>
    <w:rsid w:val="00B2673E"/>
    <w:rsid w:val="00B745B8"/>
    <w:rsid w:val="00B83C38"/>
    <w:rsid w:val="00BA7096"/>
    <w:rsid w:val="00BC00EF"/>
    <w:rsid w:val="00BC4790"/>
    <w:rsid w:val="00BD09D3"/>
    <w:rsid w:val="00BD4363"/>
    <w:rsid w:val="00BE0453"/>
    <w:rsid w:val="00BF38E6"/>
    <w:rsid w:val="00C4159F"/>
    <w:rsid w:val="00C80F6A"/>
    <w:rsid w:val="00C865EA"/>
    <w:rsid w:val="00C867AF"/>
    <w:rsid w:val="00CC5563"/>
    <w:rsid w:val="00CF1563"/>
    <w:rsid w:val="00CF6441"/>
    <w:rsid w:val="00D03135"/>
    <w:rsid w:val="00D03F28"/>
    <w:rsid w:val="00D070B9"/>
    <w:rsid w:val="00D1169E"/>
    <w:rsid w:val="00D15D98"/>
    <w:rsid w:val="00D26878"/>
    <w:rsid w:val="00D3100A"/>
    <w:rsid w:val="00D36C22"/>
    <w:rsid w:val="00D428A3"/>
    <w:rsid w:val="00D61E52"/>
    <w:rsid w:val="00D76BD3"/>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86B6DA70-CD43-44B8-AD61-455E572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 w:type="character" w:customStyle="1" w:styleId="normaltextrun">
    <w:name w:val="normaltextrun"/>
    <w:basedOn w:val="Fuentedeprrafopredeter"/>
    <w:rsid w:val="00D76BD3"/>
  </w:style>
  <w:style w:type="character" w:customStyle="1" w:styleId="eop">
    <w:name w:val="eop"/>
    <w:basedOn w:val="Fuentedeprrafopredeter"/>
    <w:rsid w:val="00D76BD3"/>
  </w:style>
  <w:style w:type="paragraph" w:customStyle="1" w:styleId="paragraph">
    <w:name w:val="paragraph"/>
    <w:basedOn w:val="Normal"/>
    <w:rsid w:val="00D76BD3"/>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40642366">
      <w:bodyDiv w:val="1"/>
      <w:marLeft w:val="0"/>
      <w:marRight w:val="0"/>
      <w:marTop w:val="0"/>
      <w:marBottom w:val="0"/>
      <w:divBdr>
        <w:top w:val="none" w:sz="0" w:space="0" w:color="auto"/>
        <w:left w:val="none" w:sz="0" w:space="0" w:color="auto"/>
        <w:bottom w:val="none" w:sz="0" w:space="0" w:color="auto"/>
        <w:right w:val="none" w:sz="0" w:space="0" w:color="auto"/>
      </w:divBdr>
      <w:divsChild>
        <w:div w:id="585918503">
          <w:marLeft w:val="0"/>
          <w:marRight w:val="0"/>
          <w:marTop w:val="0"/>
          <w:marBottom w:val="0"/>
          <w:divBdr>
            <w:top w:val="none" w:sz="0" w:space="0" w:color="auto"/>
            <w:left w:val="none" w:sz="0" w:space="0" w:color="auto"/>
            <w:bottom w:val="none" w:sz="0" w:space="0" w:color="auto"/>
            <w:right w:val="none" w:sz="0" w:space="0" w:color="auto"/>
          </w:divBdr>
          <w:divsChild>
            <w:div w:id="213470327">
              <w:marLeft w:val="0"/>
              <w:marRight w:val="0"/>
              <w:marTop w:val="0"/>
              <w:marBottom w:val="0"/>
              <w:divBdr>
                <w:top w:val="none" w:sz="0" w:space="0" w:color="auto"/>
                <w:left w:val="none" w:sz="0" w:space="0" w:color="auto"/>
                <w:bottom w:val="none" w:sz="0" w:space="0" w:color="auto"/>
                <w:right w:val="none" w:sz="0" w:space="0" w:color="auto"/>
              </w:divBdr>
            </w:div>
          </w:divsChild>
        </w:div>
        <w:div w:id="288242690">
          <w:marLeft w:val="0"/>
          <w:marRight w:val="0"/>
          <w:marTop w:val="0"/>
          <w:marBottom w:val="0"/>
          <w:divBdr>
            <w:top w:val="none" w:sz="0" w:space="0" w:color="auto"/>
            <w:left w:val="none" w:sz="0" w:space="0" w:color="auto"/>
            <w:bottom w:val="none" w:sz="0" w:space="0" w:color="auto"/>
            <w:right w:val="none" w:sz="0" w:space="0" w:color="auto"/>
          </w:divBdr>
          <w:divsChild>
            <w:div w:id="1175417087">
              <w:marLeft w:val="0"/>
              <w:marRight w:val="0"/>
              <w:marTop w:val="0"/>
              <w:marBottom w:val="0"/>
              <w:divBdr>
                <w:top w:val="none" w:sz="0" w:space="0" w:color="auto"/>
                <w:left w:val="none" w:sz="0" w:space="0" w:color="auto"/>
                <w:bottom w:val="none" w:sz="0" w:space="0" w:color="auto"/>
                <w:right w:val="none" w:sz="0" w:space="0" w:color="auto"/>
              </w:divBdr>
            </w:div>
          </w:divsChild>
        </w:div>
        <w:div w:id="739671252">
          <w:marLeft w:val="0"/>
          <w:marRight w:val="0"/>
          <w:marTop w:val="0"/>
          <w:marBottom w:val="0"/>
          <w:divBdr>
            <w:top w:val="none" w:sz="0" w:space="0" w:color="auto"/>
            <w:left w:val="none" w:sz="0" w:space="0" w:color="auto"/>
            <w:bottom w:val="none" w:sz="0" w:space="0" w:color="auto"/>
            <w:right w:val="none" w:sz="0" w:space="0" w:color="auto"/>
          </w:divBdr>
          <w:divsChild>
            <w:div w:id="630407470">
              <w:marLeft w:val="0"/>
              <w:marRight w:val="0"/>
              <w:marTop w:val="0"/>
              <w:marBottom w:val="0"/>
              <w:divBdr>
                <w:top w:val="none" w:sz="0" w:space="0" w:color="auto"/>
                <w:left w:val="none" w:sz="0" w:space="0" w:color="auto"/>
                <w:bottom w:val="none" w:sz="0" w:space="0" w:color="auto"/>
                <w:right w:val="none" w:sz="0" w:space="0" w:color="auto"/>
              </w:divBdr>
            </w:div>
          </w:divsChild>
        </w:div>
        <w:div w:id="1547376745">
          <w:marLeft w:val="0"/>
          <w:marRight w:val="0"/>
          <w:marTop w:val="0"/>
          <w:marBottom w:val="0"/>
          <w:divBdr>
            <w:top w:val="none" w:sz="0" w:space="0" w:color="auto"/>
            <w:left w:val="none" w:sz="0" w:space="0" w:color="auto"/>
            <w:bottom w:val="none" w:sz="0" w:space="0" w:color="auto"/>
            <w:right w:val="none" w:sz="0" w:space="0" w:color="auto"/>
          </w:divBdr>
          <w:divsChild>
            <w:div w:id="1972638287">
              <w:marLeft w:val="0"/>
              <w:marRight w:val="0"/>
              <w:marTop w:val="0"/>
              <w:marBottom w:val="0"/>
              <w:divBdr>
                <w:top w:val="none" w:sz="0" w:space="0" w:color="auto"/>
                <w:left w:val="none" w:sz="0" w:space="0" w:color="auto"/>
                <w:bottom w:val="none" w:sz="0" w:space="0" w:color="auto"/>
                <w:right w:val="none" w:sz="0" w:space="0" w:color="auto"/>
              </w:divBdr>
            </w:div>
          </w:divsChild>
        </w:div>
        <w:div w:id="602491091">
          <w:marLeft w:val="0"/>
          <w:marRight w:val="0"/>
          <w:marTop w:val="0"/>
          <w:marBottom w:val="0"/>
          <w:divBdr>
            <w:top w:val="none" w:sz="0" w:space="0" w:color="auto"/>
            <w:left w:val="none" w:sz="0" w:space="0" w:color="auto"/>
            <w:bottom w:val="none" w:sz="0" w:space="0" w:color="auto"/>
            <w:right w:val="none" w:sz="0" w:space="0" w:color="auto"/>
          </w:divBdr>
          <w:divsChild>
            <w:div w:id="295450098">
              <w:marLeft w:val="0"/>
              <w:marRight w:val="0"/>
              <w:marTop w:val="0"/>
              <w:marBottom w:val="0"/>
              <w:divBdr>
                <w:top w:val="none" w:sz="0" w:space="0" w:color="auto"/>
                <w:left w:val="none" w:sz="0" w:space="0" w:color="auto"/>
                <w:bottom w:val="none" w:sz="0" w:space="0" w:color="auto"/>
                <w:right w:val="none" w:sz="0" w:space="0" w:color="auto"/>
              </w:divBdr>
            </w:div>
          </w:divsChild>
        </w:div>
        <w:div w:id="1556087973">
          <w:marLeft w:val="0"/>
          <w:marRight w:val="0"/>
          <w:marTop w:val="0"/>
          <w:marBottom w:val="0"/>
          <w:divBdr>
            <w:top w:val="none" w:sz="0" w:space="0" w:color="auto"/>
            <w:left w:val="none" w:sz="0" w:space="0" w:color="auto"/>
            <w:bottom w:val="none" w:sz="0" w:space="0" w:color="auto"/>
            <w:right w:val="none" w:sz="0" w:space="0" w:color="auto"/>
          </w:divBdr>
          <w:divsChild>
            <w:div w:id="1839879056">
              <w:marLeft w:val="0"/>
              <w:marRight w:val="0"/>
              <w:marTop w:val="0"/>
              <w:marBottom w:val="0"/>
              <w:divBdr>
                <w:top w:val="none" w:sz="0" w:space="0" w:color="auto"/>
                <w:left w:val="none" w:sz="0" w:space="0" w:color="auto"/>
                <w:bottom w:val="none" w:sz="0" w:space="0" w:color="auto"/>
                <w:right w:val="none" w:sz="0" w:space="0" w:color="auto"/>
              </w:divBdr>
            </w:div>
          </w:divsChild>
        </w:div>
        <w:div w:id="817724842">
          <w:marLeft w:val="0"/>
          <w:marRight w:val="0"/>
          <w:marTop w:val="0"/>
          <w:marBottom w:val="0"/>
          <w:divBdr>
            <w:top w:val="none" w:sz="0" w:space="0" w:color="auto"/>
            <w:left w:val="none" w:sz="0" w:space="0" w:color="auto"/>
            <w:bottom w:val="none" w:sz="0" w:space="0" w:color="auto"/>
            <w:right w:val="none" w:sz="0" w:space="0" w:color="auto"/>
          </w:divBdr>
          <w:divsChild>
            <w:div w:id="644165830">
              <w:marLeft w:val="0"/>
              <w:marRight w:val="0"/>
              <w:marTop w:val="0"/>
              <w:marBottom w:val="0"/>
              <w:divBdr>
                <w:top w:val="none" w:sz="0" w:space="0" w:color="auto"/>
                <w:left w:val="none" w:sz="0" w:space="0" w:color="auto"/>
                <w:bottom w:val="none" w:sz="0" w:space="0" w:color="auto"/>
                <w:right w:val="none" w:sz="0" w:space="0" w:color="auto"/>
              </w:divBdr>
            </w:div>
          </w:divsChild>
        </w:div>
        <w:div w:id="1133209417">
          <w:marLeft w:val="0"/>
          <w:marRight w:val="0"/>
          <w:marTop w:val="0"/>
          <w:marBottom w:val="0"/>
          <w:divBdr>
            <w:top w:val="none" w:sz="0" w:space="0" w:color="auto"/>
            <w:left w:val="none" w:sz="0" w:space="0" w:color="auto"/>
            <w:bottom w:val="none" w:sz="0" w:space="0" w:color="auto"/>
            <w:right w:val="none" w:sz="0" w:space="0" w:color="auto"/>
          </w:divBdr>
          <w:divsChild>
            <w:div w:id="488209802">
              <w:marLeft w:val="0"/>
              <w:marRight w:val="0"/>
              <w:marTop w:val="0"/>
              <w:marBottom w:val="0"/>
              <w:divBdr>
                <w:top w:val="none" w:sz="0" w:space="0" w:color="auto"/>
                <w:left w:val="none" w:sz="0" w:space="0" w:color="auto"/>
                <w:bottom w:val="none" w:sz="0" w:space="0" w:color="auto"/>
                <w:right w:val="none" w:sz="0" w:space="0" w:color="auto"/>
              </w:divBdr>
            </w:div>
          </w:divsChild>
        </w:div>
        <w:div w:id="1721976744">
          <w:marLeft w:val="0"/>
          <w:marRight w:val="0"/>
          <w:marTop w:val="0"/>
          <w:marBottom w:val="0"/>
          <w:divBdr>
            <w:top w:val="none" w:sz="0" w:space="0" w:color="auto"/>
            <w:left w:val="none" w:sz="0" w:space="0" w:color="auto"/>
            <w:bottom w:val="none" w:sz="0" w:space="0" w:color="auto"/>
            <w:right w:val="none" w:sz="0" w:space="0" w:color="auto"/>
          </w:divBdr>
          <w:divsChild>
            <w:div w:id="2112622696">
              <w:marLeft w:val="0"/>
              <w:marRight w:val="0"/>
              <w:marTop w:val="0"/>
              <w:marBottom w:val="0"/>
              <w:divBdr>
                <w:top w:val="none" w:sz="0" w:space="0" w:color="auto"/>
                <w:left w:val="none" w:sz="0" w:space="0" w:color="auto"/>
                <w:bottom w:val="none" w:sz="0" w:space="0" w:color="auto"/>
                <w:right w:val="none" w:sz="0" w:space="0" w:color="auto"/>
              </w:divBdr>
            </w:div>
          </w:divsChild>
        </w:div>
        <w:div w:id="1734621694">
          <w:marLeft w:val="0"/>
          <w:marRight w:val="0"/>
          <w:marTop w:val="0"/>
          <w:marBottom w:val="0"/>
          <w:divBdr>
            <w:top w:val="none" w:sz="0" w:space="0" w:color="auto"/>
            <w:left w:val="none" w:sz="0" w:space="0" w:color="auto"/>
            <w:bottom w:val="none" w:sz="0" w:space="0" w:color="auto"/>
            <w:right w:val="none" w:sz="0" w:space="0" w:color="auto"/>
          </w:divBdr>
          <w:divsChild>
            <w:div w:id="104807688">
              <w:marLeft w:val="0"/>
              <w:marRight w:val="0"/>
              <w:marTop w:val="0"/>
              <w:marBottom w:val="0"/>
              <w:divBdr>
                <w:top w:val="none" w:sz="0" w:space="0" w:color="auto"/>
                <w:left w:val="none" w:sz="0" w:space="0" w:color="auto"/>
                <w:bottom w:val="none" w:sz="0" w:space="0" w:color="auto"/>
                <w:right w:val="none" w:sz="0" w:space="0" w:color="auto"/>
              </w:divBdr>
            </w:div>
          </w:divsChild>
        </w:div>
        <w:div w:id="1994411014">
          <w:marLeft w:val="0"/>
          <w:marRight w:val="0"/>
          <w:marTop w:val="0"/>
          <w:marBottom w:val="0"/>
          <w:divBdr>
            <w:top w:val="none" w:sz="0" w:space="0" w:color="auto"/>
            <w:left w:val="none" w:sz="0" w:space="0" w:color="auto"/>
            <w:bottom w:val="none" w:sz="0" w:space="0" w:color="auto"/>
            <w:right w:val="none" w:sz="0" w:space="0" w:color="auto"/>
          </w:divBdr>
          <w:divsChild>
            <w:div w:id="1906916643">
              <w:marLeft w:val="0"/>
              <w:marRight w:val="0"/>
              <w:marTop w:val="0"/>
              <w:marBottom w:val="0"/>
              <w:divBdr>
                <w:top w:val="none" w:sz="0" w:space="0" w:color="auto"/>
                <w:left w:val="none" w:sz="0" w:space="0" w:color="auto"/>
                <w:bottom w:val="none" w:sz="0" w:space="0" w:color="auto"/>
                <w:right w:val="none" w:sz="0" w:space="0" w:color="auto"/>
              </w:divBdr>
            </w:div>
          </w:divsChild>
        </w:div>
        <w:div w:id="1149633417">
          <w:marLeft w:val="0"/>
          <w:marRight w:val="0"/>
          <w:marTop w:val="0"/>
          <w:marBottom w:val="0"/>
          <w:divBdr>
            <w:top w:val="none" w:sz="0" w:space="0" w:color="auto"/>
            <w:left w:val="none" w:sz="0" w:space="0" w:color="auto"/>
            <w:bottom w:val="none" w:sz="0" w:space="0" w:color="auto"/>
            <w:right w:val="none" w:sz="0" w:space="0" w:color="auto"/>
          </w:divBdr>
          <w:divsChild>
            <w:div w:id="549152026">
              <w:marLeft w:val="0"/>
              <w:marRight w:val="0"/>
              <w:marTop w:val="0"/>
              <w:marBottom w:val="0"/>
              <w:divBdr>
                <w:top w:val="none" w:sz="0" w:space="0" w:color="auto"/>
                <w:left w:val="none" w:sz="0" w:space="0" w:color="auto"/>
                <w:bottom w:val="none" w:sz="0" w:space="0" w:color="auto"/>
                <w:right w:val="none" w:sz="0" w:space="0" w:color="auto"/>
              </w:divBdr>
            </w:div>
          </w:divsChild>
        </w:div>
        <w:div w:id="135993507">
          <w:marLeft w:val="0"/>
          <w:marRight w:val="0"/>
          <w:marTop w:val="0"/>
          <w:marBottom w:val="0"/>
          <w:divBdr>
            <w:top w:val="none" w:sz="0" w:space="0" w:color="auto"/>
            <w:left w:val="none" w:sz="0" w:space="0" w:color="auto"/>
            <w:bottom w:val="none" w:sz="0" w:space="0" w:color="auto"/>
            <w:right w:val="none" w:sz="0" w:space="0" w:color="auto"/>
          </w:divBdr>
          <w:divsChild>
            <w:div w:id="718282748">
              <w:marLeft w:val="0"/>
              <w:marRight w:val="0"/>
              <w:marTop w:val="0"/>
              <w:marBottom w:val="0"/>
              <w:divBdr>
                <w:top w:val="none" w:sz="0" w:space="0" w:color="auto"/>
                <w:left w:val="none" w:sz="0" w:space="0" w:color="auto"/>
                <w:bottom w:val="none" w:sz="0" w:space="0" w:color="auto"/>
                <w:right w:val="none" w:sz="0" w:space="0" w:color="auto"/>
              </w:divBdr>
            </w:div>
          </w:divsChild>
        </w:div>
        <w:div w:id="1196768330">
          <w:marLeft w:val="0"/>
          <w:marRight w:val="0"/>
          <w:marTop w:val="0"/>
          <w:marBottom w:val="0"/>
          <w:divBdr>
            <w:top w:val="none" w:sz="0" w:space="0" w:color="auto"/>
            <w:left w:val="none" w:sz="0" w:space="0" w:color="auto"/>
            <w:bottom w:val="none" w:sz="0" w:space="0" w:color="auto"/>
            <w:right w:val="none" w:sz="0" w:space="0" w:color="auto"/>
          </w:divBdr>
          <w:divsChild>
            <w:div w:id="607391834">
              <w:marLeft w:val="0"/>
              <w:marRight w:val="0"/>
              <w:marTop w:val="0"/>
              <w:marBottom w:val="0"/>
              <w:divBdr>
                <w:top w:val="none" w:sz="0" w:space="0" w:color="auto"/>
                <w:left w:val="none" w:sz="0" w:space="0" w:color="auto"/>
                <w:bottom w:val="none" w:sz="0" w:space="0" w:color="auto"/>
                <w:right w:val="none" w:sz="0" w:space="0" w:color="auto"/>
              </w:divBdr>
            </w:div>
          </w:divsChild>
        </w:div>
        <w:div w:id="295794798">
          <w:marLeft w:val="0"/>
          <w:marRight w:val="0"/>
          <w:marTop w:val="0"/>
          <w:marBottom w:val="0"/>
          <w:divBdr>
            <w:top w:val="none" w:sz="0" w:space="0" w:color="auto"/>
            <w:left w:val="none" w:sz="0" w:space="0" w:color="auto"/>
            <w:bottom w:val="none" w:sz="0" w:space="0" w:color="auto"/>
            <w:right w:val="none" w:sz="0" w:space="0" w:color="auto"/>
          </w:divBdr>
          <w:divsChild>
            <w:div w:id="1810978392">
              <w:marLeft w:val="0"/>
              <w:marRight w:val="0"/>
              <w:marTop w:val="0"/>
              <w:marBottom w:val="0"/>
              <w:divBdr>
                <w:top w:val="none" w:sz="0" w:space="0" w:color="auto"/>
                <w:left w:val="none" w:sz="0" w:space="0" w:color="auto"/>
                <w:bottom w:val="none" w:sz="0" w:space="0" w:color="auto"/>
                <w:right w:val="none" w:sz="0" w:space="0" w:color="auto"/>
              </w:divBdr>
            </w:div>
          </w:divsChild>
        </w:div>
        <w:div w:id="1105156538">
          <w:marLeft w:val="0"/>
          <w:marRight w:val="0"/>
          <w:marTop w:val="0"/>
          <w:marBottom w:val="0"/>
          <w:divBdr>
            <w:top w:val="none" w:sz="0" w:space="0" w:color="auto"/>
            <w:left w:val="none" w:sz="0" w:space="0" w:color="auto"/>
            <w:bottom w:val="none" w:sz="0" w:space="0" w:color="auto"/>
            <w:right w:val="none" w:sz="0" w:space="0" w:color="auto"/>
          </w:divBdr>
          <w:divsChild>
            <w:div w:id="1306206002">
              <w:marLeft w:val="0"/>
              <w:marRight w:val="0"/>
              <w:marTop w:val="0"/>
              <w:marBottom w:val="0"/>
              <w:divBdr>
                <w:top w:val="none" w:sz="0" w:space="0" w:color="auto"/>
                <w:left w:val="none" w:sz="0" w:space="0" w:color="auto"/>
                <w:bottom w:val="none" w:sz="0" w:space="0" w:color="auto"/>
                <w:right w:val="none" w:sz="0" w:space="0" w:color="auto"/>
              </w:divBdr>
            </w:div>
          </w:divsChild>
        </w:div>
        <w:div w:id="245967202">
          <w:marLeft w:val="0"/>
          <w:marRight w:val="0"/>
          <w:marTop w:val="0"/>
          <w:marBottom w:val="0"/>
          <w:divBdr>
            <w:top w:val="none" w:sz="0" w:space="0" w:color="auto"/>
            <w:left w:val="none" w:sz="0" w:space="0" w:color="auto"/>
            <w:bottom w:val="none" w:sz="0" w:space="0" w:color="auto"/>
            <w:right w:val="none" w:sz="0" w:space="0" w:color="auto"/>
          </w:divBdr>
          <w:divsChild>
            <w:div w:id="1426456726">
              <w:marLeft w:val="0"/>
              <w:marRight w:val="0"/>
              <w:marTop w:val="0"/>
              <w:marBottom w:val="0"/>
              <w:divBdr>
                <w:top w:val="none" w:sz="0" w:space="0" w:color="auto"/>
                <w:left w:val="none" w:sz="0" w:space="0" w:color="auto"/>
                <w:bottom w:val="none" w:sz="0" w:space="0" w:color="auto"/>
                <w:right w:val="none" w:sz="0" w:space="0" w:color="auto"/>
              </w:divBdr>
            </w:div>
          </w:divsChild>
        </w:div>
        <w:div w:id="1208444468">
          <w:marLeft w:val="0"/>
          <w:marRight w:val="0"/>
          <w:marTop w:val="0"/>
          <w:marBottom w:val="0"/>
          <w:divBdr>
            <w:top w:val="none" w:sz="0" w:space="0" w:color="auto"/>
            <w:left w:val="none" w:sz="0" w:space="0" w:color="auto"/>
            <w:bottom w:val="none" w:sz="0" w:space="0" w:color="auto"/>
            <w:right w:val="none" w:sz="0" w:space="0" w:color="auto"/>
          </w:divBdr>
          <w:divsChild>
            <w:div w:id="496848850">
              <w:marLeft w:val="0"/>
              <w:marRight w:val="0"/>
              <w:marTop w:val="0"/>
              <w:marBottom w:val="0"/>
              <w:divBdr>
                <w:top w:val="none" w:sz="0" w:space="0" w:color="auto"/>
                <w:left w:val="none" w:sz="0" w:space="0" w:color="auto"/>
                <w:bottom w:val="none" w:sz="0" w:space="0" w:color="auto"/>
                <w:right w:val="none" w:sz="0" w:space="0" w:color="auto"/>
              </w:divBdr>
            </w:div>
          </w:divsChild>
        </w:div>
        <w:div w:id="1483079840">
          <w:marLeft w:val="0"/>
          <w:marRight w:val="0"/>
          <w:marTop w:val="0"/>
          <w:marBottom w:val="0"/>
          <w:divBdr>
            <w:top w:val="none" w:sz="0" w:space="0" w:color="auto"/>
            <w:left w:val="none" w:sz="0" w:space="0" w:color="auto"/>
            <w:bottom w:val="none" w:sz="0" w:space="0" w:color="auto"/>
            <w:right w:val="none" w:sz="0" w:space="0" w:color="auto"/>
          </w:divBdr>
          <w:divsChild>
            <w:div w:id="217937423">
              <w:marLeft w:val="0"/>
              <w:marRight w:val="0"/>
              <w:marTop w:val="0"/>
              <w:marBottom w:val="0"/>
              <w:divBdr>
                <w:top w:val="none" w:sz="0" w:space="0" w:color="auto"/>
                <w:left w:val="none" w:sz="0" w:space="0" w:color="auto"/>
                <w:bottom w:val="none" w:sz="0" w:space="0" w:color="auto"/>
                <w:right w:val="none" w:sz="0" w:space="0" w:color="auto"/>
              </w:divBdr>
            </w:div>
          </w:divsChild>
        </w:div>
        <w:div w:id="1999570648">
          <w:marLeft w:val="0"/>
          <w:marRight w:val="0"/>
          <w:marTop w:val="0"/>
          <w:marBottom w:val="0"/>
          <w:divBdr>
            <w:top w:val="none" w:sz="0" w:space="0" w:color="auto"/>
            <w:left w:val="none" w:sz="0" w:space="0" w:color="auto"/>
            <w:bottom w:val="none" w:sz="0" w:space="0" w:color="auto"/>
            <w:right w:val="none" w:sz="0" w:space="0" w:color="auto"/>
          </w:divBdr>
          <w:divsChild>
            <w:div w:id="28576438">
              <w:marLeft w:val="0"/>
              <w:marRight w:val="0"/>
              <w:marTop w:val="0"/>
              <w:marBottom w:val="0"/>
              <w:divBdr>
                <w:top w:val="none" w:sz="0" w:space="0" w:color="auto"/>
                <w:left w:val="none" w:sz="0" w:space="0" w:color="auto"/>
                <w:bottom w:val="none" w:sz="0" w:space="0" w:color="auto"/>
                <w:right w:val="none" w:sz="0" w:space="0" w:color="auto"/>
              </w:divBdr>
            </w:div>
          </w:divsChild>
        </w:div>
        <w:div w:id="165831239">
          <w:marLeft w:val="0"/>
          <w:marRight w:val="0"/>
          <w:marTop w:val="0"/>
          <w:marBottom w:val="0"/>
          <w:divBdr>
            <w:top w:val="none" w:sz="0" w:space="0" w:color="auto"/>
            <w:left w:val="none" w:sz="0" w:space="0" w:color="auto"/>
            <w:bottom w:val="none" w:sz="0" w:space="0" w:color="auto"/>
            <w:right w:val="none" w:sz="0" w:space="0" w:color="auto"/>
          </w:divBdr>
          <w:divsChild>
            <w:div w:id="255789597">
              <w:marLeft w:val="0"/>
              <w:marRight w:val="0"/>
              <w:marTop w:val="0"/>
              <w:marBottom w:val="0"/>
              <w:divBdr>
                <w:top w:val="none" w:sz="0" w:space="0" w:color="auto"/>
                <w:left w:val="none" w:sz="0" w:space="0" w:color="auto"/>
                <w:bottom w:val="none" w:sz="0" w:space="0" w:color="auto"/>
                <w:right w:val="none" w:sz="0" w:space="0" w:color="auto"/>
              </w:divBdr>
            </w:div>
          </w:divsChild>
        </w:div>
        <w:div w:id="2000309953">
          <w:marLeft w:val="0"/>
          <w:marRight w:val="0"/>
          <w:marTop w:val="0"/>
          <w:marBottom w:val="0"/>
          <w:divBdr>
            <w:top w:val="none" w:sz="0" w:space="0" w:color="auto"/>
            <w:left w:val="none" w:sz="0" w:space="0" w:color="auto"/>
            <w:bottom w:val="none" w:sz="0" w:space="0" w:color="auto"/>
            <w:right w:val="none" w:sz="0" w:space="0" w:color="auto"/>
          </w:divBdr>
          <w:divsChild>
            <w:div w:id="1535266811">
              <w:marLeft w:val="0"/>
              <w:marRight w:val="0"/>
              <w:marTop w:val="0"/>
              <w:marBottom w:val="0"/>
              <w:divBdr>
                <w:top w:val="none" w:sz="0" w:space="0" w:color="auto"/>
                <w:left w:val="none" w:sz="0" w:space="0" w:color="auto"/>
                <w:bottom w:val="none" w:sz="0" w:space="0" w:color="auto"/>
                <w:right w:val="none" w:sz="0" w:space="0" w:color="auto"/>
              </w:divBdr>
            </w:div>
          </w:divsChild>
        </w:div>
        <w:div w:id="1400321495">
          <w:marLeft w:val="0"/>
          <w:marRight w:val="0"/>
          <w:marTop w:val="0"/>
          <w:marBottom w:val="0"/>
          <w:divBdr>
            <w:top w:val="none" w:sz="0" w:space="0" w:color="auto"/>
            <w:left w:val="none" w:sz="0" w:space="0" w:color="auto"/>
            <w:bottom w:val="none" w:sz="0" w:space="0" w:color="auto"/>
            <w:right w:val="none" w:sz="0" w:space="0" w:color="auto"/>
          </w:divBdr>
          <w:divsChild>
            <w:div w:id="1617327518">
              <w:marLeft w:val="0"/>
              <w:marRight w:val="0"/>
              <w:marTop w:val="0"/>
              <w:marBottom w:val="0"/>
              <w:divBdr>
                <w:top w:val="none" w:sz="0" w:space="0" w:color="auto"/>
                <w:left w:val="none" w:sz="0" w:space="0" w:color="auto"/>
                <w:bottom w:val="none" w:sz="0" w:space="0" w:color="auto"/>
                <w:right w:val="none" w:sz="0" w:space="0" w:color="auto"/>
              </w:divBdr>
            </w:div>
          </w:divsChild>
        </w:div>
        <w:div w:id="713700830">
          <w:marLeft w:val="0"/>
          <w:marRight w:val="0"/>
          <w:marTop w:val="0"/>
          <w:marBottom w:val="0"/>
          <w:divBdr>
            <w:top w:val="none" w:sz="0" w:space="0" w:color="auto"/>
            <w:left w:val="none" w:sz="0" w:space="0" w:color="auto"/>
            <w:bottom w:val="none" w:sz="0" w:space="0" w:color="auto"/>
            <w:right w:val="none" w:sz="0" w:space="0" w:color="auto"/>
          </w:divBdr>
          <w:divsChild>
            <w:div w:id="39786829">
              <w:marLeft w:val="0"/>
              <w:marRight w:val="0"/>
              <w:marTop w:val="0"/>
              <w:marBottom w:val="0"/>
              <w:divBdr>
                <w:top w:val="none" w:sz="0" w:space="0" w:color="auto"/>
                <w:left w:val="none" w:sz="0" w:space="0" w:color="auto"/>
                <w:bottom w:val="none" w:sz="0" w:space="0" w:color="auto"/>
                <w:right w:val="none" w:sz="0" w:space="0" w:color="auto"/>
              </w:divBdr>
            </w:div>
          </w:divsChild>
        </w:div>
        <w:div w:id="1684431408">
          <w:marLeft w:val="0"/>
          <w:marRight w:val="0"/>
          <w:marTop w:val="0"/>
          <w:marBottom w:val="0"/>
          <w:divBdr>
            <w:top w:val="none" w:sz="0" w:space="0" w:color="auto"/>
            <w:left w:val="none" w:sz="0" w:space="0" w:color="auto"/>
            <w:bottom w:val="none" w:sz="0" w:space="0" w:color="auto"/>
            <w:right w:val="none" w:sz="0" w:space="0" w:color="auto"/>
          </w:divBdr>
          <w:divsChild>
            <w:div w:id="711268042">
              <w:marLeft w:val="0"/>
              <w:marRight w:val="0"/>
              <w:marTop w:val="0"/>
              <w:marBottom w:val="0"/>
              <w:divBdr>
                <w:top w:val="none" w:sz="0" w:space="0" w:color="auto"/>
                <w:left w:val="none" w:sz="0" w:space="0" w:color="auto"/>
                <w:bottom w:val="none" w:sz="0" w:space="0" w:color="auto"/>
                <w:right w:val="none" w:sz="0" w:space="0" w:color="auto"/>
              </w:divBdr>
            </w:div>
          </w:divsChild>
        </w:div>
        <w:div w:id="1854681001">
          <w:marLeft w:val="0"/>
          <w:marRight w:val="0"/>
          <w:marTop w:val="0"/>
          <w:marBottom w:val="0"/>
          <w:divBdr>
            <w:top w:val="none" w:sz="0" w:space="0" w:color="auto"/>
            <w:left w:val="none" w:sz="0" w:space="0" w:color="auto"/>
            <w:bottom w:val="none" w:sz="0" w:space="0" w:color="auto"/>
            <w:right w:val="none" w:sz="0" w:space="0" w:color="auto"/>
          </w:divBdr>
          <w:divsChild>
            <w:div w:id="1960530325">
              <w:marLeft w:val="0"/>
              <w:marRight w:val="0"/>
              <w:marTop w:val="0"/>
              <w:marBottom w:val="0"/>
              <w:divBdr>
                <w:top w:val="none" w:sz="0" w:space="0" w:color="auto"/>
                <w:left w:val="none" w:sz="0" w:space="0" w:color="auto"/>
                <w:bottom w:val="none" w:sz="0" w:space="0" w:color="auto"/>
                <w:right w:val="none" w:sz="0" w:space="0" w:color="auto"/>
              </w:divBdr>
            </w:div>
          </w:divsChild>
        </w:div>
        <w:div w:id="929778225">
          <w:marLeft w:val="0"/>
          <w:marRight w:val="0"/>
          <w:marTop w:val="0"/>
          <w:marBottom w:val="0"/>
          <w:divBdr>
            <w:top w:val="none" w:sz="0" w:space="0" w:color="auto"/>
            <w:left w:val="none" w:sz="0" w:space="0" w:color="auto"/>
            <w:bottom w:val="none" w:sz="0" w:space="0" w:color="auto"/>
            <w:right w:val="none" w:sz="0" w:space="0" w:color="auto"/>
          </w:divBdr>
          <w:divsChild>
            <w:div w:id="2090885201">
              <w:marLeft w:val="0"/>
              <w:marRight w:val="0"/>
              <w:marTop w:val="0"/>
              <w:marBottom w:val="0"/>
              <w:divBdr>
                <w:top w:val="none" w:sz="0" w:space="0" w:color="auto"/>
                <w:left w:val="none" w:sz="0" w:space="0" w:color="auto"/>
                <w:bottom w:val="none" w:sz="0" w:space="0" w:color="auto"/>
                <w:right w:val="none" w:sz="0" w:space="0" w:color="auto"/>
              </w:divBdr>
            </w:div>
          </w:divsChild>
        </w:div>
        <w:div w:id="10497167">
          <w:marLeft w:val="0"/>
          <w:marRight w:val="0"/>
          <w:marTop w:val="0"/>
          <w:marBottom w:val="0"/>
          <w:divBdr>
            <w:top w:val="none" w:sz="0" w:space="0" w:color="auto"/>
            <w:left w:val="none" w:sz="0" w:space="0" w:color="auto"/>
            <w:bottom w:val="none" w:sz="0" w:space="0" w:color="auto"/>
            <w:right w:val="none" w:sz="0" w:space="0" w:color="auto"/>
          </w:divBdr>
          <w:divsChild>
            <w:div w:id="1221482682">
              <w:marLeft w:val="0"/>
              <w:marRight w:val="0"/>
              <w:marTop w:val="0"/>
              <w:marBottom w:val="0"/>
              <w:divBdr>
                <w:top w:val="none" w:sz="0" w:space="0" w:color="auto"/>
                <w:left w:val="none" w:sz="0" w:space="0" w:color="auto"/>
                <w:bottom w:val="none" w:sz="0" w:space="0" w:color="auto"/>
                <w:right w:val="none" w:sz="0" w:space="0" w:color="auto"/>
              </w:divBdr>
            </w:div>
          </w:divsChild>
        </w:div>
        <w:div w:id="1580291916">
          <w:marLeft w:val="0"/>
          <w:marRight w:val="0"/>
          <w:marTop w:val="0"/>
          <w:marBottom w:val="0"/>
          <w:divBdr>
            <w:top w:val="none" w:sz="0" w:space="0" w:color="auto"/>
            <w:left w:val="none" w:sz="0" w:space="0" w:color="auto"/>
            <w:bottom w:val="none" w:sz="0" w:space="0" w:color="auto"/>
            <w:right w:val="none" w:sz="0" w:space="0" w:color="auto"/>
          </w:divBdr>
          <w:divsChild>
            <w:div w:id="2146120970">
              <w:marLeft w:val="0"/>
              <w:marRight w:val="0"/>
              <w:marTop w:val="0"/>
              <w:marBottom w:val="0"/>
              <w:divBdr>
                <w:top w:val="none" w:sz="0" w:space="0" w:color="auto"/>
                <w:left w:val="none" w:sz="0" w:space="0" w:color="auto"/>
                <w:bottom w:val="none" w:sz="0" w:space="0" w:color="auto"/>
                <w:right w:val="none" w:sz="0" w:space="0" w:color="auto"/>
              </w:divBdr>
            </w:div>
          </w:divsChild>
        </w:div>
        <w:div w:id="1062676814">
          <w:marLeft w:val="0"/>
          <w:marRight w:val="0"/>
          <w:marTop w:val="0"/>
          <w:marBottom w:val="0"/>
          <w:divBdr>
            <w:top w:val="none" w:sz="0" w:space="0" w:color="auto"/>
            <w:left w:val="none" w:sz="0" w:space="0" w:color="auto"/>
            <w:bottom w:val="none" w:sz="0" w:space="0" w:color="auto"/>
            <w:right w:val="none" w:sz="0" w:space="0" w:color="auto"/>
          </w:divBdr>
          <w:divsChild>
            <w:div w:id="2466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3603">
      <w:bodyDiv w:val="1"/>
      <w:marLeft w:val="0"/>
      <w:marRight w:val="0"/>
      <w:marTop w:val="0"/>
      <w:marBottom w:val="0"/>
      <w:divBdr>
        <w:top w:val="none" w:sz="0" w:space="0" w:color="auto"/>
        <w:left w:val="none" w:sz="0" w:space="0" w:color="auto"/>
        <w:bottom w:val="none" w:sz="0" w:space="0" w:color="auto"/>
        <w:right w:val="none" w:sz="0" w:space="0" w:color="auto"/>
      </w:divBdr>
      <w:divsChild>
        <w:div w:id="1394232020">
          <w:marLeft w:val="0"/>
          <w:marRight w:val="0"/>
          <w:marTop w:val="0"/>
          <w:marBottom w:val="0"/>
          <w:divBdr>
            <w:top w:val="none" w:sz="0" w:space="0" w:color="auto"/>
            <w:left w:val="none" w:sz="0" w:space="0" w:color="auto"/>
            <w:bottom w:val="none" w:sz="0" w:space="0" w:color="auto"/>
            <w:right w:val="none" w:sz="0" w:space="0" w:color="auto"/>
          </w:divBdr>
          <w:divsChild>
            <w:div w:id="487475948">
              <w:marLeft w:val="0"/>
              <w:marRight w:val="0"/>
              <w:marTop w:val="0"/>
              <w:marBottom w:val="0"/>
              <w:divBdr>
                <w:top w:val="none" w:sz="0" w:space="0" w:color="auto"/>
                <w:left w:val="none" w:sz="0" w:space="0" w:color="auto"/>
                <w:bottom w:val="none" w:sz="0" w:space="0" w:color="auto"/>
                <w:right w:val="none" w:sz="0" w:space="0" w:color="auto"/>
              </w:divBdr>
            </w:div>
          </w:divsChild>
        </w:div>
        <w:div w:id="1190993755">
          <w:marLeft w:val="0"/>
          <w:marRight w:val="0"/>
          <w:marTop w:val="0"/>
          <w:marBottom w:val="0"/>
          <w:divBdr>
            <w:top w:val="none" w:sz="0" w:space="0" w:color="auto"/>
            <w:left w:val="none" w:sz="0" w:space="0" w:color="auto"/>
            <w:bottom w:val="none" w:sz="0" w:space="0" w:color="auto"/>
            <w:right w:val="none" w:sz="0" w:space="0" w:color="auto"/>
          </w:divBdr>
          <w:divsChild>
            <w:div w:id="903107171">
              <w:marLeft w:val="0"/>
              <w:marRight w:val="0"/>
              <w:marTop w:val="0"/>
              <w:marBottom w:val="0"/>
              <w:divBdr>
                <w:top w:val="none" w:sz="0" w:space="0" w:color="auto"/>
                <w:left w:val="none" w:sz="0" w:space="0" w:color="auto"/>
                <w:bottom w:val="none" w:sz="0" w:space="0" w:color="auto"/>
                <w:right w:val="none" w:sz="0" w:space="0" w:color="auto"/>
              </w:divBdr>
            </w:div>
          </w:divsChild>
        </w:div>
        <w:div w:id="1911886432">
          <w:marLeft w:val="0"/>
          <w:marRight w:val="0"/>
          <w:marTop w:val="0"/>
          <w:marBottom w:val="0"/>
          <w:divBdr>
            <w:top w:val="none" w:sz="0" w:space="0" w:color="auto"/>
            <w:left w:val="none" w:sz="0" w:space="0" w:color="auto"/>
            <w:bottom w:val="none" w:sz="0" w:space="0" w:color="auto"/>
            <w:right w:val="none" w:sz="0" w:space="0" w:color="auto"/>
          </w:divBdr>
          <w:divsChild>
            <w:div w:id="1886023140">
              <w:marLeft w:val="0"/>
              <w:marRight w:val="0"/>
              <w:marTop w:val="0"/>
              <w:marBottom w:val="0"/>
              <w:divBdr>
                <w:top w:val="none" w:sz="0" w:space="0" w:color="auto"/>
                <w:left w:val="none" w:sz="0" w:space="0" w:color="auto"/>
                <w:bottom w:val="none" w:sz="0" w:space="0" w:color="auto"/>
                <w:right w:val="none" w:sz="0" w:space="0" w:color="auto"/>
              </w:divBdr>
            </w:div>
          </w:divsChild>
        </w:div>
        <w:div w:id="1989898980">
          <w:marLeft w:val="0"/>
          <w:marRight w:val="0"/>
          <w:marTop w:val="0"/>
          <w:marBottom w:val="0"/>
          <w:divBdr>
            <w:top w:val="none" w:sz="0" w:space="0" w:color="auto"/>
            <w:left w:val="none" w:sz="0" w:space="0" w:color="auto"/>
            <w:bottom w:val="none" w:sz="0" w:space="0" w:color="auto"/>
            <w:right w:val="none" w:sz="0" w:space="0" w:color="auto"/>
          </w:divBdr>
          <w:divsChild>
            <w:div w:id="160701859">
              <w:marLeft w:val="0"/>
              <w:marRight w:val="0"/>
              <w:marTop w:val="0"/>
              <w:marBottom w:val="0"/>
              <w:divBdr>
                <w:top w:val="none" w:sz="0" w:space="0" w:color="auto"/>
                <w:left w:val="none" w:sz="0" w:space="0" w:color="auto"/>
                <w:bottom w:val="none" w:sz="0" w:space="0" w:color="auto"/>
                <w:right w:val="none" w:sz="0" w:space="0" w:color="auto"/>
              </w:divBdr>
            </w:div>
          </w:divsChild>
        </w:div>
        <w:div w:id="613175333">
          <w:marLeft w:val="0"/>
          <w:marRight w:val="0"/>
          <w:marTop w:val="0"/>
          <w:marBottom w:val="0"/>
          <w:divBdr>
            <w:top w:val="none" w:sz="0" w:space="0" w:color="auto"/>
            <w:left w:val="none" w:sz="0" w:space="0" w:color="auto"/>
            <w:bottom w:val="none" w:sz="0" w:space="0" w:color="auto"/>
            <w:right w:val="none" w:sz="0" w:space="0" w:color="auto"/>
          </w:divBdr>
          <w:divsChild>
            <w:div w:id="753402621">
              <w:marLeft w:val="0"/>
              <w:marRight w:val="0"/>
              <w:marTop w:val="0"/>
              <w:marBottom w:val="0"/>
              <w:divBdr>
                <w:top w:val="none" w:sz="0" w:space="0" w:color="auto"/>
                <w:left w:val="none" w:sz="0" w:space="0" w:color="auto"/>
                <w:bottom w:val="none" w:sz="0" w:space="0" w:color="auto"/>
                <w:right w:val="none" w:sz="0" w:space="0" w:color="auto"/>
              </w:divBdr>
            </w:div>
          </w:divsChild>
        </w:div>
        <w:div w:id="299924997">
          <w:marLeft w:val="0"/>
          <w:marRight w:val="0"/>
          <w:marTop w:val="0"/>
          <w:marBottom w:val="0"/>
          <w:divBdr>
            <w:top w:val="none" w:sz="0" w:space="0" w:color="auto"/>
            <w:left w:val="none" w:sz="0" w:space="0" w:color="auto"/>
            <w:bottom w:val="none" w:sz="0" w:space="0" w:color="auto"/>
            <w:right w:val="none" w:sz="0" w:space="0" w:color="auto"/>
          </w:divBdr>
          <w:divsChild>
            <w:div w:id="1041629918">
              <w:marLeft w:val="0"/>
              <w:marRight w:val="0"/>
              <w:marTop w:val="0"/>
              <w:marBottom w:val="0"/>
              <w:divBdr>
                <w:top w:val="none" w:sz="0" w:space="0" w:color="auto"/>
                <w:left w:val="none" w:sz="0" w:space="0" w:color="auto"/>
                <w:bottom w:val="none" w:sz="0" w:space="0" w:color="auto"/>
                <w:right w:val="none" w:sz="0" w:space="0" w:color="auto"/>
              </w:divBdr>
            </w:div>
          </w:divsChild>
        </w:div>
        <w:div w:id="1401446299">
          <w:marLeft w:val="0"/>
          <w:marRight w:val="0"/>
          <w:marTop w:val="0"/>
          <w:marBottom w:val="0"/>
          <w:divBdr>
            <w:top w:val="none" w:sz="0" w:space="0" w:color="auto"/>
            <w:left w:val="none" w:sz="0" w:space="0" w:color="auto"/>
            <w:bottom w:val="none" w:sz="0" w:space="0" w:color="auto"/>
            <w:right w:val="none" w:sz="0" w:space="0" w:color="auto"/>
          </w:divBdr>
          <w:divsChild>
            <w:div w:id="799226249">
              <w:marLeft w:val="0"/>
              <w:marRight w:val="0"/>
              <w:marTop w:val="0"/>
              <w:marBottom w:val="0"/>
              <w:divBdr>
                <w:top w:val="none" w:sz="0" w:space="0" w:color="auto"/>
                <w:left w:val="none" w:sz="0" w:space="0" w:color="auto"/>
                <w:bottom w:val="none" w:sz="0" w:space="0" w:color="auto"/>
                <w:right w:val="none" w:sz="0" w:space="0" w:color="auto"/>
              </w:divBdr>
            </w:div>
          </w:divsChild>
        </w:div>
        <w:div w:id="1964925414">
          <w:marLeft w:val="0"/>
          <w:marRight w:val="0"/>
          <w:marTop w:val="0"/>
          <w:marBottom w:val="0"/>
          <w:divBdr>
            <w:top w:val="none" w:sz="0" w:space="0" w:color="auto"/>
            <w:left w:val="none" w:sz="0" w:space="0" w:color="auto"/>
            <w:bottom w:val="none" w:sz="0" w:space="0" w:color="auto"/>
            <w:right w:val="none" w:sz="0" w:space="0" w:color="auto"/>
          </w:divBdr>
          <w:divsChild>
            <w:div w:id="1594708337">
              <w:marLeft w:val="0"/>
              <w:marRight w:val="0"/>
              <w:marTop w:val="0"/>
              <w:marBottom w:val="0"/>
              <w:divBdr>
                <w:top w:val="none" w:sz="0" w:space="0" w:color="auto"/>
                <w:left w:val="none" w:sz="0" w:space="0" w:color="auto"/>
                <w:bottom w:val="none" w:sz="0" w:space="0" w:color="auto"/>
                <w:right w:val="none" w:sz="0" w:space="0" w:color="auto"/>
              </w:divBdr>
            </w:div>
          </w:divsChild>
        </w:div>
        <w:div w:id="961037568">
          <w:marLeft w:val="0"/>
          <w:marRight w:val="0"/>
          <w:marTop w:val="0"/>
          <w:marBottom w:val="0"/>
          <w:divBdr>
            <w:top w:val="none" w:sz="0" w:space="0" w:color="auto"/>
            <w:left w:val="none" w:sz="0" w:space="0" w:color="auto"/>
            <w:bottom w:val="none" w:sz="0" w:space="0" w:color="auto"/>
            <w:right w:val="none" w:sz="0" w:space="0" w:color="auto"/>
          </w:divBdr>
          <w:divsChild>
            <w:div w:id="1239904869">
              <w:marLeft w:val="0"/>
              <w:marRight w:val="0"/>
              <w:marTop w:val="0"/>
              <w:marBottom w:val="0"/>
              <w:divBdr>
                <w:top w:val="none" w:sz="0" w:space="0" w:color="auto"/>
                <w:left w:val="none" w:sz="0" w:space="0" w:color="auto"/>
                <w:bottom w:val="none" w:sz="0" w:space="0" w:color="auto"/>
                <w:right w:val="none" w:sz="0" w:space="0" w:color="auto"/>
              </w:divBdr>
            </w:div>
          </w:divsChild>
        </w:div>
        <w:div w:id="1492869544">
          <w:marLeft w:val="0"/>
          <w:marRight w:val="0"/>
          <w:marTop w:val="0"/>
          <w:marBottom w:val="0"/>
          <w:divBdr>
            <w:top w:val="none" w:sz="0" w:space="0" w:color="auto"/>
            <w:left w:val="none" w:sz="0" w:space="0" w:color="auto"/>
            <w:bottom w:val="none" w:sz="0" w:space="0" w:color="auto"/>
            <w:right w:val="none" w:sz="0" w:space="0" w:color="auto"/>
          </w:divBdr>
          <w:divsChild>
            <w:div w:id="719016107">
              <w:marLeft w:val="0"/>
              <w:marRight w:val="0"/>
              <w:marTop w:val="0"/>
              <w:marBottom w:val="0"/>
              <w:divBdr>
                <w:top w:val="none" w:sz="0" w:space="0" w:color="auto"/>
                <w:left w:val="none" w:sz="0" w:space="0" w:color="auto"/>
                <w:bottom w:val="none" w:sz="0" w:space="0" w:color="auto"/>
                <w:right w:val="none" w:sz="0" w:space="0" w:color="auto"/>
              </w:divBdr>
            </w:div>
          </w:divsChild>
        </w:div>
        <w:div w:id="1466897784">
          <w:marLeft w:val="0"/>
          <w:marRight w:val="0"/>
          <w:marTop w:val="0"/>
          <w:marBottom w:val="0"/>
          <w:divBdr>
            <w:top w:val="none" w:sz="0" w:space="0" w:color="auto"/>
            <w:left w:val="none" w:sz="0" w:space="0" w:color="auto"/>
            <w:bottom w:val="none" w:sz="0" w:space="0" w:color="auto"/>
            <w:right w:val="none" w:sz="0" w:space="0" w:color="auto"/>
          </w:divBdr>
          <w:divsChild>
            <w:div w:id="2171358">
              <w:marLeft w:val="0"/>
              <w:marRight w:val="0"/>
              <w:marTop w:val="0"/>
              <w:marBottom w:val="0"/>
              <w:divBdr>
                <w:top w:val="none" w:sz="0" w:space="0" w:color="auto"/>
                <w:left w:val="none" w:sz="0" w:space="0" w:color="auto"/>
                <w:bottom w:val="none" w:sz="0" w:space="0" w:color="auto"/>
                <w:right w:val="none" w:sz="0" w:space="0" w:color="auto"/>
              </w:divBdr>
            </w:div>
          </w:divsChild>
        </w:div>
        <w:div w:id="790322939">
          <w:marLeft w:val="0"/>
          <w:marRight w:val="0"/>
          <w:marTop w:val="0"/>
          <w:marBottom w:val="0"/>
          <w:divBdr>
            <w:top w:val="none" w:sz="0" w:space="0" w:color="auto"/>
            <w:left w:val="none" w:sz="0" w:space="0" w:color="auto"/>
            <w:bottom w:val="none" w:sz="0" w:space="0" w:color="auto"/>
            <w:right w:val="none" w:sz="0" w:space="0" w:color="auto"/>
          </w:divBdr>
          <w:divsChild>
            <w:div w:id="89307868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1853958385">
              <w:marLeft w:val="0"/>
              <w:marRight w:val="0"/>
              <w:marTop w:val="0"/>
              <w:marBottom w:val="0"/>
              <w:divBdr>
                <w:top w:val="none" w:sz="0" w:space="0" w:color="auto"/>
                <w:left w:val="none" w:sz="0" w:space="0" w:color="auto"/>
                <w:bottom w:val="none" w:sz="0" w:space="0" w:color="auto"/>
                <w:right w:val="none" w:sz="0" w:space="0" w:color="auto"/>
              </w:divBdr>
            </w:div>
          </w:divsChild>
        </w:div>
        <w:div w:id="1262446225">
          <w:marLeft w:val="0"/>
          <w:marRight w:val="0"/>
          <w:marTop w:val="0"/>
          <w:marBottom w:val="0"/>
          <w:divBdr>
            <w:top w:val="none" w:sz="0" w:space="0" w:color="auto"/>
            <w:left w:val="none" w:sz="0" w:space="0" w:color="auto"/>
            <w:bottom w:val="none" w:sz="0" w:space="0" w:color="auto"/>
            <w:right w:val="none" w:sz="0" w:space="0" w:color="auto"/>
          </w:divBdr>
          <w:divsChild>
            <w:div w:id="1119644258">
              <w:marLeft w:val="0"/>
              <w:marRight w:val="0"/>
              <w:marTop w:val="0"/>
              <w:marBottom w:val="0"/>
              <w:divBdr>
                <w:top w:val="none" w:sz="0" w:space="0" w:color="auto"/>
                <w:left w:val="none" w:sz="0" w:space="0" w:color="auto"/>
                <w:bottom w:val="none" w:sz="0" w:space="0" w:color="auto"/>
                <w:right w:val="none" w:sz="0" w:space="0" w:color="auto"/>
              </w:divBdr>
            </w:div>
          </w:divsChild>
        </w:div>
        <w:div w:id="1368094999">
          <w:marLeft w:val="0"/>
          <w:marRight w:val="0"/>
          <w:marTop w:val="0"/>
          <w:marBottom w:val="0"/>
          <w:divBdr>
            <w:top w:val="none" w:sz="0" w:space="0" w:color="auto"/>
            <w:left w:val="none" w:sz="0" w:space="0" w:color="auto"/>
            <w:bottom w:val="none" w:sz="0" w:space="0" w:color="auto"/>
            <w:right w:val="none" w:sz="0" w:space="0" w:color="auto"/>
          </w:divBdr>
          <w:divsChild>
            <w:div w:id="1980763346">
              <w:marLeft w:val="0"/>
              <w:marRight w:val="0"/>
              <w:marTop w:val="0"/>
              <w:marBottom w:val="0"/>
              <w:divBdr>
                <w:top w:val="none" w:sz="0" w:space="0" w:color="auto"/>
                <w:left w:val="none" w:sz="0" w:space="0" w:color="auto"/>
                <w:bottom w:val="none" w:sz="0" w:space="0" w:color="auto"/>
                <w:right w:val="none" w:sz="0" w:space="0" w:color="auto"/>
              </w:divBdr>
            </w:div>
          </w:divsChild>
        </w:div>
        <w:div w:id="588732643">
          <w:marLeft w:val="0"/>
          <w:marRight w:val="0"/>
          <w:marTop w:val="0"/>
          <w:marBottom w:val="0"/>
          <w:divBdr>
            <w:top w:val="none" w:sz="0" w:space="0" w:color="auto"/>
            <w:left w:val="none" w:sz="0" w:space="0" w:color="auto"/>
            <w:bottom w:val="none" w:sz="0" w:space="0" w:color="auto"/>
            <w:right w:val="none" w:sz="0" w:space="0" w:color="auto"/>
          </w:divBdr>
          <w:divsChild>
            <w:div w:id="182524797">
              <w:marLeft w:val="0"/>
              <w:marRight w:val="0"/>
              <w:marTop w:val="0"/>
              <w:marBottom w:val="0"/>
              <w:divBdr>
                <w:top w:val="none" w:sz="0" w:space="0" w:color="auto"/>
                <w:left w:val="none" w:sz="0" w:space="0" w:color="auto"/>
                <w:bottom w:val="none" w:sz="0" w:space="0" w:color="auto"/>
                <w:right w:val="none" w:sz="0" w:space="0" w:color="auto"/>
              </w:divBdr>
            </w:div>
          </w:divsChild>
        </w:div>
        <w:div w:id="311058252">
          <w:marLeft w:val="0"/>
          <w:marRight w:val="0"/>
          <w:marTop w:val="0"/>
          <w:marBottom w:val="0"/>
          <w:divBdr>
            <w:top w:val="none" w:sz="0" w:space="0" w:color="auto"/>
            <w:left w:val="none" w:sz="0" w:space="0" w:color="auto"/>
            <w:bottom w:val="none" w:sz="0" w:space="0" w:color="auto"/>
            <w:right w:val="none" w:sz="0" w:space="0" w:color="auto"/>
          </w:divBdr>
          <w:divsChild>
            <w:div w:id="552544870">
              <w:marLeft w:val="0"/>
              <w:marRight w:val="0"/>
              <w:marTop w:val="0"/>
              <w:marBottom w:val="0"/>
              <w:divBdr>
                <w:top w:val="none" w:sz="0" w:space="0" w:color="auto"/>
                <w:left w:val="none" w:sz="0" w:space="0" w:color="auto"/>
                <w:bottom w:val="none" w:sz="0" w:space="0" w:color="auto"/>
                <w:right w:val="none" w:sz="0" w:space="0" w:color="auto"/>
              </w:divBdr>
            </w:div>
          </w:divsChild>
        </w:div>
        <w:div w:id="489954789">
          <w:marLeft w:val="0"/>
          <w:marRight w:val="0"/>
          <w:marTop w:val="0"/>
          <w:marBottom w:val="0"/>
          <w:divBdr>
            <w:top w:val="none" w:sz="0" w:space="0" w:color="auto"/>
            <w:left w:val="none" w:sz="0" w:space="0" w:color="auto"/>
            <w:bottom w:val="none" w:sz="0" w:space="0" w:color="auto"/>
            <w:right w:val="none" w:sz="0" w:space="0" w:color="auto"/>
          </w:divBdr>
          <w:divsChild>
            <w:div w:id="2145274596">
              <w:marLeft w:val="0"/>
              <w:marRight w:val="0"/>
              <w:marTop w:val="0"/>
              <w:marBottom w:val="0"/>
              <w:divBdr>
                <w:top w:val="none" w:sz="0" w:space="0" w:color="auto"/>
                <w:left w:val="none" w:sz="0" w:space="0" w:color="auto"/>
                <w:bottom w:val="none" w:sz="0" w:space="0" w:color="auto"/>
                <w:right w:val="none" w:sz="0" w:space="0" w:color="auto"/>
              </w:divBdr>
            </w:div>
          </w:divsChild>
        </w:div>
        <w:div w:id="2043625219">
          <w:marLeft w:val="0"/>
          <w:marRight w:val="0"/>
          <w:marTop w:val="0"/>
          <w:marBottom w:val="0"/>
          <w:divBdr>
            <w:top w:val="none" w:sz="0" w:space="0" w:color="auto"/>
            <w:left w:val="none" w:sz="0" w:space="0" w:color="auto"/>
            <w:bottom w:val="none" w:sz="0" w:space="0" w:color="auto"/>
            <w:right w:val="none" w:sz="0" w:space="0" w:color="auto"/>
          </w:divBdr>
          <w:divsChild>
            <w:div w:id="1577981506">
              <w:marLeft w:val="0"/>
              <w:marRight w:val="0"/>
              <w:marTop w:val="0"/>
              <w:marBottom w:val="0"/>
              <w:divBdr>
                <w:top w:val="none" w:sz="0" w:space="0" w:color="auto"/>
                <w:left w:val="none" w:sz="0" w:space="0" w:color="auto"/>
                <w:bottom w:val="none" w:sz="0" w:space="0" w:color="auto"/>
                <w:right w:val="none" w:sz="0" w:space="0" w:color="auto"/>
              </w:divBdr>
            </w:div>
          </w:divsChild>
        </w:div>
        <w:div w:id="1188178500">
          <w:marLeft w:val="0"/>
          <w:marRight w:val="0"/>
          <w:marTop w:val="0"/>
          <w:marBottom w:val="0"/>
          <w:divBdr>
            <w:top w:val="none" w:sz="0" w:space="0" w:color="auto"/>
            <w:left w:val="none" w:sz="0" w:space="0" w:color="auto"/>
            <w:bottom w:val="none" w:sz="0" w:space="0" w:color="auto"/>
            <w:right w:val="none" w:sz="0" w:space="0" w:color="auto"/>
          </w:divBdr>
          <w:divsChild>
            <w:div w:id="2029482260">
              <w:marLeft w:val="0"/>
              <w:marRight w:val="0"/>
              <w:marTop w:val="0"/>
              <w:marBottom w:val="0"/>
              <w:divBdr>
                <w:top w:val="none" w:sz="0" w:space="0" w:color="auto"/>
                <w:left w:val="none" w:sz="0" w:space="0" w:color="auto"/>
                <w:bottom w:val="none" w:sz="0" w:space="0" w:color="auto"/>
                <w:right w:val="none" w:sz="0" w:space="0" w:color="auto"/>
              </w:divBdr>
            </w:div>
          </w:divsChild>
        </w:div>
        <w:div w:id="244801967">
          <w:marLeft w:val="0"/>
          <w:marRight w:val="0"/>
          <w:marTop w:val="0"/>
          <w:marBottom w:val="0"/>
          <w:divBdr>
            <w:top w:val="none" w:sz="0" w:space="0" w:color="auto"/>
            <w:left w:val="none" w:sz="0" w:space="0" w:color="auto"/>
            <w:bottom w:val="none" w:sz="0" w:space="0" w:color="auto"/>
            <w:right w:val="none" w:sz="0" w:space="0" w:color="auto"/>
          </w:divBdr>
          <w:divsChild>
            <w:div w:id="307780328">
              <w:marLeft w:val="0"/>
              <w:marRight w:val="0"/>
              <w:marTop w:val="0"/>
              <w:marBottom w:val="0"/>
              <w:divBdr>
                <w:top w:val="none" w:sz="0" w:space="0" w:color="auto"/>
                <w:left w:val="none" w:sz="0" w:space="0" w:color="auto"/>
                <w:bottom w:val="none" w:sz="0" w:space="0" w:color="auto"/>
                <w:right w:val="none" w:sz="0" w:space="0" w:color="auto"/>
              </w:divBdr>
            </w:div>
          </w:divsChild>
        </w:div>
        <w:div w:id="638730844">
          <w:marLeft w:val="0"/>
          <w:marRight w:val="0"/>
          <w:marTop w:val="0"/>
          <w:marBottom w:val="0"/>
          <w:divBdr>
            <w:top w:val="none" w:sz="0" w:space="0" w:color="auto"/>
            <w:left w:val="none" w:sz="0" w:space="0" w:color="auto"/>
            <w:bottom w:val="none" w:sz="0" w:space="0" w:color="auto"/>
            <w:right w:val="none" w:sz="0" w:space="0" w:color="auto"/>
          </w:divBdr>
          <w:divsChild>
            <w:div w:id="248512726">
              <w:marLeft w:val="0"/>
              <w:marRight w:val="0"/>
              <w:marTop w:val="0"/>
              <w:marBottom w:val="0"/>
              <w:divBdr>
                <w:top w:val="none" w:sz="0" w:space="0" w:color="auto"/>
                <w:left w:val="none" w:sz="0" w:space="0" w:color="auto"/>
                <w:bottom w:val="none" w:sz="0" w:space="0" w:color="auto"/>
                <w:right w:val="none" w:sz="0" w:space="0" w:color="auto"/>
              </w:divBdr>
            </w:div>
          </w:divsChild>
        </w:div>
        <w:div w:id="749087479">
          <w:marLeft w:val="0"/>
          <w:marRight w:val="0"/>
          <w:marTop w:val="0"/>
          <w:marBottom w:val="0"/>
          <w:divBdr>
            <w:top w:val="none" w:sz="0" w:space="0" w:color="auto"/>
            <w:left w:val="none" w:sz="0" w:space="0" w:color="auto"/>
            <w:bottom w:val="none" w:sz="0" w:space="0" w:color="auto"/>
            <w:right w:val="none" w:sz="0" w:space="0" w:color="auto"/>
          </w:divBdr>
          <w:divsChild>
            <w:div w:id="1701777060">
              <w:marLeft w:val="0"/>
              <w:marRight w:val="0"/>
              <w:marTop w:val="0"/>
              <w:marBottom w:val="0"/>
              <w:divBdr>
                <w:top w:val="none" w:sz="0" w:space="0" w:color="auto"/>
                <w:left w:val="none" w:sz="0" w:space="0" w:color="auto"/>
                <w:bottom w:val="none" w:sz="0" w:space="0" w:color="auto"/>
                <w:right w:val="none" w:sz="0" w:space="0" w:color="auto"/>
              </w:divBdr>
            </w:div>
          </w:divsChild>
        </w:div>
        <w:div w:id="1091270802">
          <w:marLeft w:val="0"/>
          <w:marRight w:val="0"/>
          <w:marTop w:val="0"/>
          <w:marBottom w:val="0"/>
          <w:divBdr>
            <w:top w:val="none" w:sz="0" w:space="0" w:color="auto"/>
            <w:left w:val="none" w:sz="0" w:space="0" w:color="auto"/>
            <w:bottom w:val="none" w:sz="0" w:space="0" w:color="auto"/>
            <w:right w:val="none" w:sz="0" w:space="0" w:color="auto"/>
          </w:divBdr>
          <w:divsChild>
            <w:div w:id="1415281050">
              <w:marLeft w:val="0"/>
              <w:marRight w:val="0"/>
              <w:marTop w:val="0"/>
              <w:marBottom w:val="0"/>
              <w:divBdr>
                <w:top w:val="none" w:sz="0" w:space="0" w:color="auto"/>
                <w:left w:val="none" w:sz="0" w:space="0" w:color="auto"/>
                <w:bottom w:val="none" w:sz="0" w:space="0" w:color="auto"/>
                <w:right w:val="none" w:sz="0" w:space="0" w:color="auto"/>
              </w:divBdr>
            </w:div>
          </w:divsChild>
        </w:div>
        <w:div w:id="933199439">
          <w:marLeft w:val="0"/>
          <w:marRight w:val="0"/>
          <w:marTop w:val="0"/>
          <w:marBottom w:val="0"/>
          <w:divBdr>
            <w:top w:val="none" w:sz="0" w:space="0" w:color="auto"/>
            <w:left w:val="none" w:sz="0" w:space="0" w:color="auto"/>
            <w:bottom w:val="none" w:sz="0" w:space="0" w:color="auto"/>
            <w:right w:val="none" w:sz="0" w:space="0" w:color="auto"/>
          </w:divBdr>
          <w:divsChild>
            <w:div w:id="928197967">
              <w:marLeft w:val="0"/>
              <w:marRight w:val="0"/>
              <w:marTop w:val="0"/>
              <w:marBottom w:val="0"/>
              <w:divBdr>
                <w:top w:val="none" w:sz="0" w:space="0" w:color="auto"/>
                <w:left w:val="none" w:sz="0" w:space="0" w:color="auto"/>
                <w:bottom w:val="none" w:sz="0" w:space="0" w:color="auto"/>
                <w:right w:val="none" w:sz="0" w:space="0" w:color="auto"/>
              </w:divBdr>
            </w:div>
          </w:divsChild>
        </w:div>
        <w:div w:id="2007198051">
          <w:marLeft w:val="0"/>
          <w:marRight w:val="0"/>
          <w:marTop w:val="0"/>
          <w:marBottom w:val="0"/>
          <w:divBdr>
            <w:top w:val="none" w:sz="0" w:space="0" w:color="auto"/>
            <w:left w:val="none" w:sz="0" w:space="0" w:color="auto"/>
            <w:bottom w:val="none" w:sz="0" w:space="0" w:color="auto"/>
            <w:right w:val="none" w:sz="0" w:space="0" w:color="auto"/>
          </w:divBdr>
          <w:divsChild>
            <w:div w:id="1266575610">
              <w:marLeft w:val="0"/>
              <w:marRight w:val="0"/>
              <w:marTop w:val="0"/>
              <w:marBottom w:val="0"/>
              <w:divBdr>
                <w:top w:val="none" w:sz="0" w:space="0" w:color="auto"/>
                <w:left w:val="none" w:sz="0" w:space="0" w:color="auto"/>
                <w:bottom w:val="none" w:sz="0" w:space="0" w:color="auto"/>
                <w:right w:val="none" w:sz="0" w:space="0" w:color="auto"/>
              </w:divBdr>
            </w:div>
          </w:divsChild>
        </w:div>
        <w:div w:id="1881474195">
          <w:marLeft w:val="0"/>
          <w:marRight w:val="0"/>
          <w:marTop w:val="0"/>
          <w:marBottom w:val="0"/>
          <w:divBdr>
            <w:top w:val="none" w:sz="0" w:space="0" w:color="auto"/>
            <w:left w:val="none" w:sz="0" w:space="0" w:color="auto"/>
            <w:bottom w:val="none" w:sz="0" w:space="0" w:color="auto"/>
            <w:right w:val="none" w:sz="0" w:space="0" w:color="auto"/>
          </w:divBdr>
          <w:divsChild>
            <w:div w:id="329723483">
              <w:marLeft w:val="0"/>
              <w:marRight w:val="0"/>
              <w:marTop w:val="0"/>
              <w:marBottom w:val="0"/>
              <w:divBdr>
                <w:top w:val="none" w:sz="0" w:space="0" w:color="auto"/>
                <w:left w:val="none" w:sz="0" w:space="0" w:color="auto"/>
                <w:bottom w:val="none" w:sz="0" w:space="0" w:color="auto"/>
                <w:right w:val="none" w:sz="0" w:space="0" w:color="auto"/>
              </w:divBdr>
            </w:div>
          </w:divsChild>
        </w:div>
        <w:div w:id="318923289">
          <w:marLeft w:val="0"/>
          <w:marRight w:val="0"/>
          <w:marTop w:val="0"/>
          <w:marBottom w:val="0"/>
          <w:divBdr>
            <w:top w:val="none" w:sz="0" w:space="0" w:color="auto"/>
            <w:left w:val="none" w:sz="0" w:space="0" w:color="auto"/>
            <w:bottom w:val="none" w:sz="0" w:space="0" w:color="auto"/>
            <w:right w:val="none" w:sz="0" w:space="0" w:color="auto"/>
          </w:divBdr>
          <w:divsChild>
            <w:div w:id="328363687">
              <w:marLeft w:val="0"/>
              <w:marRight w:val="0"/>
              <w:marTop w:val="0"/>
              <w:marBottom w:val="0"/>
              <w:divBdr>
                <w:top w:val="none" w:sz="0" w:space="0" w:color="auto"/>
                <w:left w:val="none" w:sz="0" w:space="0" w:color="auto"/>
                <w:bottom w:val="none" w:sz="0" w:space="0" w:color="auto"/>
                <w:right w:val="none" w:sz="0" w:space="0" w:color="auto"/>
              </w:divBdr>
            </w:div>
          </w:divsChild>
        </w:div>
        <w:div w:id="696393390">
          <w:marLeft w:val="0"/>
          <w:marRight w:val="0"/>
          <w:marTop w:val="0"/>
          <w:marBottom w:val="0"/>
          <w:divBdr>
            <w:top w:val="none" w:sz="0" w:space="0" w:color="auto"/>
            <w:left w:val="none" w:sz="0" w:space="0" w:color="auto"/>
            <w:bottom w:val="none" w:sz="0" w:space="0" w:color="auto"/>
            <w:right w:val="none" w:sz="0" w:space="0" w:color="auto"/>
          </w:divBdr>
          <w:divsChild>
            <w:div w:id="1976829940">
              <w:marLeft w:val="0"/>
              <w:marRight w:val="0"/>
              <w:marTop w:val="0"/>
              <w:marBottom w:val="0"/>
              <w:divBdr>
                <w:top w:val="none" w:sz="0" w:space="0" w:color="auto"/>
                <w:left w:val="none" w:sz="0" w:space="0" w:color="auto"/>
                <w:bottom w:val="none" w:sz="0" w:space="0" w:color="auto"/>
                <w:right w:val="none" w:sz="0" w:space="0" w:color="auto"/>
              </w:divBdr>
            </w:div>
          </w:divsChild>
        </w:div>
        <w:div w:id="808667055">
          <w:marLeft w:val="0"/>
          <w:marRight w:val="0"/>
          <w:marTop w:val="0"/>
          <w:marBottom w:val="0"/>
          <w:divBdr>
            <w:top w:val="none" w:sz="0" w:space="0" w:color="auto"/>
            <w:left w:val="none" w:sz="0" w:space="0" w:color="auto"/>
            <w:bottom w:val="none" w:sz="0" w:space="0" w:color="auto"/>
            <w:right w:val="none" w:sz="0" w:space="0" w:color="auto"/>
          </w:divBdr>
          <w:divsChild>
            <w:div w:id="181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3436534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58126309">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1636992">
      <w:bodyDiv w:val="1"/>
      <w:marLeft w:val="0"/>
      <w:marRight w:val="0"/>
      <w:marTop w:val="0"/>
      <w:marBottom w:val="0"/>
      <w:divBdr>
        <w:top w:val="none" w:sz="0" w:space="0" w:color="auto"/>
        <w:left w:val="none" w:sz="0" w:space="0" w:color="auto"/>
        <w:bottom w:val="none" w:sz="0" w:space="0" w:color="auto"/>
        <w:right w:val="none" w:sz="0" w:space="0" w:color="auto"/>
      </w:divBdr>
      <w:divsChild>
        <w:div w:id="1653942654">
          <w:marLeft w:val="0"/>
          <w:marRight w:val="0"/>
          <w:marTop w:val="0"/>
          <w:marBottom w:val="0"/>
          <w:divBdr>
            <w:top w:val="none" w:sz="0" w:space="0" w:color="auto"/>
            <w:left w:val="none" w:sz="0" w:space="0" w:color="auto"/>
            <w:bottom w:val="none" w:sz="0" w:space="0" w:color="auto"/>
            <w:right w:val="none" w:sz="0" w:space="0" w:color="auto"/>
          </w:divBdr>
        </w:div>
        <w:div w:id="1471359752">
          <w:marLeft w:val="0"/>
          <w:marRight w:val="0"/>
          <w:marTop w:val="0"/>
          <w:marBottom w:val="0"/>
          <w:divBdr>
            <w:top w:val="none" w:sz="0" w:space="0" w:color="auto"/>
            <w:left w:val="none" w:sz="0" w:space="0" w:color="auto"/>
            <w:bottom w:val="none" w:sz="0" w:space="0" w:color="auto"/>
            <w:right w:val="none" w:sz="0" w:space="0" w:color="auto"/>
          </w:divBdr>
        </w:div>
        <w:div w:id="1853453001">
          <w:marLeft w:val="0"/>
          <w:marRight w:val="0"/>
          <w:marTop w:val="0"/>
          <w:marBottom w:val="0"/>
          <w:divBdr>
            <w:top w:val="none" w:sz="0" w:space="0" w:color="auto"/>
            <w:left w:val="none" w:sz="0" w:space="0" w:color="auto"/>
            <w:bottom w:val="none" w:sz="0" w:space="0" w:color="auto"/>
            <w:right w:val="none" w:sz="0" w:space="0" w:color="auto"/>
          </w:divBdr>
          <w:divsChild>
            <w:div w:id="1350571553">
              <w:marLeft w:val="0"/>
              <w:marRight w:val="0"/>
              <w:marTop w:val="30"/>
              <w:marBottom w:val="30"/>
              <w:divBdr>
                <w:top w:val="none" w:sz="0" w:space="0" w:color="auto"/>
                <w:left w:val="none" w:sz="0" w:space="0" w:color="auto"/>
                <w:bottom w:val="none" w:sz="0" w:space="0" w:color="auto"/>
                <w:right w:val="none" w:sz="0" w:space="0" w:color="auto"/>
              </w:divBdr>
              <w:divsChild>
                <w:div w:id="1209301241">
                  <w:marLeft w:val="0"/>
                  <w:marRight w:val="0"/>
                  <w:marTop w:val="0"/>
                  <w:marBottom w:val="0"/>
                  <w:divBdr>
                    <w:top w:val="none" w:sz="0" w:space="0" w:color="auto"/>
                    <w:left w:val="none" w:sz="0" w:space="0" w:color="auto"/>
                    <w:bottom w:val="none" w:sz="0" w:space="0" w:color="auto"/>
                    <w:right w:val="none" w:sz="0" w:space="0" w:color="auto"/>
                  </w:divBdr>
                  <w:divsChild>
                    <w:div w:id="1660697139">
                      <w:marLeft w:val="0"/>
                      <w:marRight w:val="0"/>
                      <w:marTop w:val="0"/>
                      <w:marBottom w:val="0"/>
                      <w:divBdr>
                        <w:top w:val="none" w:sz="0" w:space="0" w:color="auto"/>
                        <w:left w:val="none" w:sz="0" w:space="0" w:color="auto"/>
                        <w:bottom w:val="none" w:sz="0" w:space="0" w:color="auto"/>
                        <w:right w:val="none" w:sz="0" w:space="0" w:color="auto"/>
                      </w:divBdr>
                    </w:div>
                  </w:divsChild>
                </w:div>
                <w:div w:id="1253049892">
                  <w:marLeft w:val="0"/>
                  <w:marRight w:val="0"/>
                  <w:marTop w:val="0"/>
                  <w:marBottom w:val="0"/>
                  <w:divBdr>
                    <w:top w:val="none" w:sz="0" w:space="0" w:color="auto"/>
                    <w:left w:val="none" w:sz="0" w:space="0" w:color="auto"/>
                    <w:bottom w:val="none" w:sz="0" w:space="0" w:color="auto"/>
                    <w:right w:val="none" w:sz="0" w:space="0" w:color="auto"/>
                  </w:divBdr>
                  <w:divsChild>
                    <w:div w:id="155000873">
                      <w:marLeft w:val="0"/>
                      <w:marRight w:val="0"/>
                      <w:marTop w:val="0"/>
                      <w:marBottom w:val="0"/>
                      <w:divBdr>
                        <w:top w:val="none" w:sz="0" w:space="0" w:color="auto"/>
                        <w:left w:val="none" w:sz="0" w:space="0" w:color="auto"/>
                        <w:bottom w:val="none" w:sz="0" w:space="0" w:color="auto"/>
                        <w:right w:val="none" w:sz="0" w:space="0" w:color="auto"/>
                      </w:divBdr>
                    </w:div>
                  </w:divsChild>
                </w:div>
                <w:div w:id="1548688626">
                  <w:marLeft w:val="0"/>
                  <w:marRight w:val="0"/>
                  <w:marTop w:val="0"/>
                  <w:marBottom w:val="0"/>
                  <w:divBdr>
                    <w:top w:val="none" w:sz="0" w:space="0" w:color="auto"/>
                    <w:left w:val="none" w:sz="0" w:space="0" w:color="auto"/>
                    <w:bottom w:val="none" w:sz="0" w:space="0" w:color="auto"/>
                    <w:right w:val="none" w:sz="0" w:space="0" w:color="auto"/>
                  </w:divBdr>
                  <w:divsChild>
                    <w:div w:id="293172528">
                      <w:marLeft w:val="0"/>
                      <w:marRight w:val="0"/>
                      <w:marTop w:val="0"/>
                      <w:marBottom w:val="0"/>
                      <w:divBdr>
                        <w:top w:val="none" w:sz="0" w:space="0" w:color="auto"/>
                        <w:left w:val="none" w:sz="0" w:space="0" w:color="auto"/>
                        <w:bottom w:val="none" w:sz="0" w:space="0" w:color="auto"/>
                        <w:right w:val="none" w:sz="0" w:space="0" w:color="auto"/>
                      </w:divBdr>
                    </w:div>
                  </w:divsChild>
                </w:div>
                <w:div w:id="838231605">
                  <w:marLeft w:val="0"/>
                  <w:marRight w:val="0"/>
                  <w:marTop w:val="0"/>
                  <w:marBottom w:val="0"/>
                  <w:divBdr>
                    <w:top w:val="none" w:sz="0" w:space="0" w:color="auto"/>
                    <w:left w:val="none" w:sz="0" w:space="0" w:color="auto"/>
                    <w:bottom w:val="none" w:sz="0" w:space="0" w:color="auto"/>
                    <w:right w:val="none" w:sz="0" w:space="0" w:color="auto"/>
                  </w:divBdr>
                  <w:divsChild>
                    <w:div w:id="1989702936">
                      <w:marLeft w:val="0"/>
                      <w:marRight w:val="0"/>
                      <w:marTop w:val="0"/>
                      <w:marBottom w:val="0"/>
                      <w:divBdr>
                        <w:top w:val="none" w:sz="0" w:space="0" w:color="auto"/>
                        <w:left w:val="none" w:sz="0" w:space="0" w:color="auto"/>
                        <w:bottom w:val="none" w:sz="0" w:space="0" w:color="auto"/>
                        <w:right w:val="none" w:sz="0" w:space="0" w:color="auto"/>
                      </w:divBdr>
                    </w:div>
                  </w:divsChild>
                </w:div>
                <w:div w:id="160045955">
                  <w:marLeft w:val="0"/>
                  <w:marRight w:val="0"/>
                  <w:marTop w:val="0"/>
                  <w:marBottom w:val="0"/>
                  <w:divBdr>
                    <w:top w:val="none" w:sz="0" w:space="0" w:color="auto"/>
                    <w:left w:val="none" w:sz="0" w:space="0" w:color="auto"/>
                    <w:bottom w:val="none" w:sz="0" w:space="0" w:color="auto"/>
                    <w:right w:val="none" w:sz="0" w:space="0" w:color="auto"/>
                  </w:divBdr>
                  <w:divsChild>
                    <w:div w:id="684940478">
                      <w:marLeft w:val="0"/>
                      <w:marRight w:val="0"/>
                      <w:marTop w:val="0"/>
                      <w:marBottom w:val="0"/>
                      <w:divBdr>
                        <w:top w:val="none" w:sz="0" w:space="0" w:color="auto"/>
                        <w:left w:val="none" w:sz="0" w:space="0" w:color="auto"/>
                        <w:bottom w:val="none" w:sz="0" w:space="0" w:color="auto"/>
                        <w:right w:val="none" w:sz="0" w:space="0" w:color="auto"/>
                      </w:divBdr>
                    </w:div>
                  </w:divsChild>
                </w:div>
                <w:div w:id="1255280922">
                  <w:marLeft w:val="0"/>
                  <w:marRight w:val="0"/>
                  <w:marTop w:val="0"/>
                  <w:marBottom w:val="0"/>
                  <w:divBdr>
                    <w:top w:val="none" w:sz="0" w:space="0" w:color="auto"/>
                    <w:left w:val="none" w:sz="0" w:space="0" w:color="auto"/>
                    <w:bottom w:val="none" w:sz="0" w:space="0" w:color="auto"/>
                    <w:right w:val="none" w:sz="0" w:space="0" w:color="auto"/>
                  </w:divBdr>
                  <w:divsChild>
                    <w:div w:id="228465524">
                      <w:marLeft w:val="0"/>
                      <w:marRight w:val="0"/>
                      <w:marTop w:val="0"/>
                      <w:marBottom w:val="0"/>
                      <w:divBdr>
                        <w:top w:val="none" w:sz="0" w:space="0" w:color="auto"/>
                        <w:left w:val="none" w:sz="0" w:space="0" w:color="auto"/>
                        <w:bottom w:val="none" w:sz="0" w:space="0" w:color="auto"/>
                        <w:right w:val="none" w:sz="0" w:space="0" w:color="auto"/>
                      </w:divBdr>
                    </w:div>
                  </w:divsChild>
                </w:div>
                <w:div w:id="1810590609">
                  <w:marLeft w:val="0"/>
                  <w:marRight w:val="0"/>
                  <w:marTop w:val="0"/>
                  <w:marBottom w:val="0"/>
                  <w:divBdr>
                    <w:top w:val="none" w:sz="0" w:space="0" w:color="auto"/>
                    <w:left w:val="none" w:sz="0" w:space="0" w:color="auto"/>
                    <w:bottom w:val="none" w:sz="0" w:space="0" w:color="auto"/>
                    <w:right w:val="none" w:sz="0" w:space="0" w:color="auto"/>
                  </w:divBdr>
                  <w:divsChild>
                    <w:div w:id="643049301">
                      <w:marLeft w:val="0"/>
                      <w:marRight w:val="0"/>
                      <w:marTop w:val="0"/>
                      <w:marBottom w:val="0"/>
                      <w:divBdr>
                        <w:top w:val="none" w:sz="0" w:space="0" w:color="auto"/>
                        <w:left w:val="none" w:sz="0" w:space="0" w:color="auto"/>
                        <w:bottom w:val="none" w:sz="0" w:space="0" w:color="auto"/>
                        <w:right w:val="none" w:sz="0" w:space="0" w:color="auto"/>
                      </w:divBdr>
                    </w:div>
                  </w:divsChild>
                </w:div>
                <w:div w:id="478037970">
                  <w:marLeft w:val="0"/>
                  <w:marRight w:val="0"/>
                  <w:marTop w:val="0"/>
                  <w:marBottom w:val="0"/>
                  <w:divBdr>
                    <w:top w:val="none" w:sz="0" w:space="0" w:color="auto"/>
                    <w:left w:val="none" w:sz="0" w:space="0" w:color="auto"/>
                    <w:bottom w:val="none" w:sz="0" w:space="0" w:color="auto"/>
                    <w:right w:val="none" w:sz="0" w:space="0" w:color="auto"/>
                  </w:divBdr>
                  <w:divsChild>
                    <w:div w:id="859078602">
                      <w:marLeft w:val="0"/>
                      <w:marRight w:val="0"/>
                      <w:marTop w:val="0"/>
                      <w:marBottom w:val="0"/>
                      <w:divBdr>
                        <w:top w:val="none" w:sz="0" w:space="0" w:color="auto"/>
                        <w:left w:val="none" w:sz="0" w:space="0" w:color="auto"/>
                        <w:bottom w:val="none" w:sz="0" w:space="0" w:color="auto"/>
                        <w:right w:val="none" w:sz="0" w:space="0" w:color="auto"/>
                      </w:divBdr>
                    </w:div>
                  </w:divsChild>
                </w:div>
                <w:div w:id="218395252">
                  <w:marLeft w:val="0"/>
                  <w:marRight w:val="0"/>
                  <w:marTop w:val="0"/>
                  <w:marBottom w:val="0"/>
                  <w:divBdr>
                    <w:top w:val="none" w:sz="0" w:space="0" w:color="auto"/>
                    <w:left w:val="none" w:sz="0" w:space="0" w:color="auto"/>
                    <w:bottom w:val="none" w:sz="0" w:space="0" w:color="auto"/>
                    <w:right w:val="none" w:sz="0" w:space="0" w:color="auto"/>
                  </w:divBdr>
                  <w:divsChild>
                    <w:div w:id="1475487033">
                      <w:marLeft w:val="0"/>
                      <w:marRight w:val="0"/>
                      <w:marTop w:val="0"/>
                      <w:marBottom w:val="0"/>
                      <w:divBdr>
                        <w:top w:val="none" w:sz="0" w:space="0" w:color="auto"/>
                        <w:left w:val="none" w:sz="0" w:space="0" w:color="auto"/>
                        <w:bottom w:val="none" w:sz="0" w:space="0" w:color="auto"/>
                        <w:right w:val="none" w:sz="0" w:space="0" w:color="auto"/>
                      </w:divBdr>
                    </w:div>
                  </w:divsChild>
                </w:div>
                <w:div w:id="143812725">
                  <w:marLeft w:val="0"/>
                  <w:marRight w:val="0"/>
                  <w:marTop w:val="0"/>
                  <w:marBottom w:val="0"/>
                  <w:divBdr>
                    <w:top w:val="none" w:sz="0" w:space="0" w:color="auto"/>
                    <w:left w:val="none" w:sz="0" w:space="0" w:color="auto"/>
                    <w:bottom w:val="none" w:sz="0" w:space="0" w:color="auto"/>
                    <w:right w:val="none" w:sz="0" w:space="0" w:color="auto"/>
                  </w:divBdr>
                  <w:divsChild>
                    <w:div w:id="1987008615">
                      <w:marLeft w:val="0"/>
                      <w:marRight w:val="0"/>
                      <w:marTop w:val="0"/>
                      <w:marBottom w:val="0"/>
                      <w:divBdr>
                        <w:top w:val="none" w:sz="0" w:space="0" w:color="auto"/>
                        <w:left w:val="none" w:sz="0" w:space="0" w:color="auto"/>
                        <w:bottom w:val="none" w:sz="0" w:space="0" w:color="auto"/>
                        <w:right w:val="none" w:sz="0" w:space="0" w:color="auto"/>
                      </w:divBdr>
                    </w:div>
                  </w:divsChild>
                </w:div>
                <w:div w:id="697659859">
                  <w:marLeft w:val="0"/>
                  <w:marRight w:val="0"/>
                  <w:marTop w:val="0"/>
                  <w:marBottom w:val="0"/>
                  <w:divBdr>
                    <w:top w:val="none" w:sz="0" w:space="0" w:color="auto"/>
                    <w:left w:val="none" w:sz="0" w:space="0" w:color="auto"/>
                    <w:bottom w:val="none" w:sz="0" w:space="0" w:color="auto"/>
                    <w:right w:val="none" w:sz="0" w:space="0" w:color="auto"/>
                  </w:divBdr>
                  <w:divsChild>
                    <w:div w:id="1747606886">
                      <w:marLeft w:val="0"/>
                      <w:marRight w:val="0"/>
                      <w:marTop w:val="0"/>
                      <w:marBottom w:val="0"/>
                      <w:divBdr>
                        <w:top w:val="none" w:sz="0" w:space="0" w:color="auto"/>
                        <w:left w:val="none" w:sz="0" w:space="0" w:color="auto"/>
                        <w:bottom w:val="none" w:sz="0" w:space="0" w:color="auto"/>
                        <w:right w:val="none" w:sz="0" w:space="0" w:color="auto"/>
                      </w:divBdr>
                    </w:div>
                  </w:divsChild>
                </w:div>
                <w:div w:id="504829530">
                  <w:marLeft w:val="0"/>
                  <w:marRight w:val="0"/>
                  <w:marTop w:val="0"/>
                  <w:marBottom w:val="0"/>
                  <w:divBdr>
                    <w:top w:val="none" w:sz="0" w:space="0" w:color="auto"/>
                    <w:left w:val="none" w:sz="0" w:space="0" w:color="auto"/>
                    <w:bottom w:val="none" w:sz="0" w:space="0" w:color="auto"/>
                    <w:right w:val="none" w:sz="0" w:space="0" w:color="auto"/>
                  </w:divBdr>
                  <w:divsChild>
                    <w:div w:id="1267813372">
                      <w:marLeft w:val="0"/>
                      <w:marRight w:val="0"/>
                      <w:marTop w:val="0"/>
                      <w:marBottom w:val="0"/>
                      <w:divBdr>
                        <w:top w:val="none" w:sz="0" w:space="0" w:color="auto"/>
                        <w:left w:val="none" w:sz="0" w:space="0" w:color="auto"/>
                        <w:bottom w:val="none" w:sz="0" w:space="0" w:color="auto"/>
                        <w:right w:val="none" w:sz="0" w:space="0" w:color="auto"/>
                      </w:divBdr>
                    </w:div>
                  </w:divsChild>
                </w:div>
                <w:div w:id="157308176">
                  <w:marLeft w:val="0"/>
                  <w:marRight w:val="0"/>
                  <w:marTop w:val="0"/>
                  <w:marBottom w:val="0"/>
                  <w:divBdr>
                    <w:top w:val="none" w:sz="0" w:space="0" w:color="auto"/>
                    <w:left w:val="none" w:sz="0" w:space="0" w:color="auto"/>
                    <w:bottom w:val="none" w:sz="0" w:space="0" w:color="auto"/>
                    <w:right w:val="none" w:sz="0" w:space="0" w:color="auto"/>
                  </w:divBdr>
                  <w:divsChild>
                    <w:div w:id="4601887">
                      <w:marLeft w:val="0"/>
                      <w:marRight w:val="0"/>
                      <w:marTop w:val="0"/>
                      <w:marBottom w:val="0"/>
                      <w:divBdr>
                        <w:top w:val="none" w:sz="0" w:space="0" w:color="auto"/>
                        <w:left w:val="none" w:sz="0" w:space="0" w:color="auto"/>
                        <w:bottom w:val="none" w:sz="0" w:space="0" w:color="auto"/>
                        <w:right w:val="none" w:sz="0" w:space="0" w:color="auto"/>
                      </w:divBdr>
                    </w:div>
                  </w:divsChild>
                </w:div>
                <w:div w:id="880824265">
                  <w:marLeft w:val="0"/>
                  <w:marRight w:val="0"/>
                  <w:marTop w:val="0"/>
                  <w:marBottom w:val="0"/>
                  <w:divBdr>
                    <w:top w:val="none" w:sz="0" w:space="0" w:color="auto"/>
                    <w:left w:val="none" w:sz="0" w:space="0" w:color="auto"/>
                    <w:bottom w:val="none" w:sz="0" w:space="0" w:color="auto"/>
                    <w:right w:val="none" w:sz="0" w:space="0" w:color="auto"/>
                  </w:divBdr>
                  <w:divsChild>
                    <w:div w:id="1921213125">
                      <w:marLeft w:val="0"/>
                      <w:marRight w:val="0"/>
                      <w:marTop w:val="0"/>
                      <w:marBottom w:val="0"/>
                      <w:divBdr>
                        <w:top w:val="none" w:sz="0" w:space="0" w:color="auto"/>
                        <w:left w:val="none" w:sz="0" w:space="0" w:color="auto"/>
                        <w:bottom w:val="none" w:sz="0" w:space="0" w:color="auto"/>
                        <w:right w:val="none" w:sz="0" w:space="0" w:color="auto"/>
                      </w:divBdr>
                    </w:div>
                  </w:divsChild>
                </w:div>
                <w:div w:id="1464886577">
                  <w:marLeft w:val="0"/>
                  <w:marRight w:val="0"/>
                  <w:marTop w:val="0"/>
                  <w:marBottom w:val="0"/>
                  <w:divBdr>
                    <w:top w:val="none" w:sz="0" w:space="0" w:color="auto"/>
                    <w:left w:val="none" w:sz="0" w:space="0" w:color="auto"/>
                    <w:bottom w:val="none" w:sz="0" w:space="0" w:color="auto"/>
                    <w:right w:val="none" w:sz="0" w:space="0" w:color="auto"/>
                  </w:divBdr>
                  <w:divsChild>
                    <w:div w:id="1656950190">
                      <w:marLeft w:val="0"/>
                      <w:marRight w:val="0"/>
                      <w:marTop w:val="0"/>
                      <w:marBottom w:val="0"/>
                      <w:divBdr>
                        <w:top w:val="none" w:sz="0" w:space="0" w:color="auto"/>
                        <w:left w:val="none" w:sz="0" w:space="0" w:color="auto"/>
                        <w:bottom w:val="none" w:sz="0" w:space="0" w:color="auto"/>
                        <w:right w:val="none" w:sz="0" w:space="0" w:color="auto"/>
                      </w:divBdr>
                    </w:div>
                  </w:divsChild>
                </w:div>
                <w:div w:id="60494290">
                  <w:marLeft w:val="0"/>
                  <w:marRight w:val="0"/>
                  <w:marTop w:val="0"/>
                  <w:marBottom w:val="0"/>
                  <w:divBdr>
                    <w:top w:val="none" w:sz="0" w:space="0" w:color="auto"/>
                    <w:left w:val="none" w:sz="0" w:space="0" w:color="auto"/>
                    <w:bottom w:val="none" w:sz="0" w:space="0" w:color="auto"/>
                    <w:right w:val="none" w:sz="0" w:space="0" w:color="auto"/>
                  </w:divBdr>
                  <w:divsChild>
                    <w:div w:id="504127531">
                      <w:marLeft w:val="0"/>
                      <w:marRight w:val="0"/>
                      <w:marTop w:val="0"/>
                      <w:marBottom w:val="0"/>
                      <w:divBdr>
                        <w:top w:val="none" w:sz="0" w:space="0" w:color="auto"/>
                        <w:left w:val="none" w:sz="0" w:space="0" w:color="auto"/>
                        <w:bottom w:val="none" w:sz="0" w:space="0" w:color="auto"/>
                        <w:right w:val="none" w:sz="0" w:space="0" w:color="auto"/>
                      </w:divBdr>
                    </w:div>
                  </w:divsChild>
                </w:div>
                <w:div w:id="979266618">
                  <w:marLeft w:val="0"/>
                  <w:marRight w:val="0"/>
                  <w:marTop w:val="0"/>
                  <w:marBottom w:val="0"/>
                  <w:divBdr>
                    <w:top w:val="none" w:sz="0" w:space="0" w:color="auto"/>
                    <w:left w:val="none" w:sz="0" w:space="0" w:color="auto"/>
                    <w:bottom w:val="none" w:sz="0" w:space="0" w:color="auto"/>
                    <w:right w:val="none" w:sz="0" w:space="0" w:color="auto"/>
                  </w:divBdr>
                  <w:divsChild>
                    <w:div w:id="666905204">
                      <w:marLeft w:val="0"/>
                      <w:marRight w:val="0"/>
                      <w:marTop w:val="0"/>
                      <w:marBottom w:val="0"/>
                      <w:divBdr>
                        <w:top w:val="none" w:sz="0" w:space="0" w:color="auto"/>
                        <w:left w:val="none" w:sz="0" w:space="0" w:color="auto"/>
                        <w:bottom w:val="none" w:sz="0" w:space="0" w:color="auto"/>
                        <w:right w:val="none" w:sz="0" w:space="0" w:color="auto"/>
                      </w:divBdr>
                    </w:div>
                  </w:divsChild>
                </w:div>
                <w:div w:id="977303231">
                  <w:marLeft w:val="0"/>
                  <w:marRight w:val="0"/>
                  <w:marTop w:val="0"/>
                  <w:marBottom w:val="0"/>
                  <w:divBdr>
                    <w:top w:val="none" w:sz="0" w:space="0" w:color="auto"/>
                    <w:left w:val="none" w:sz="0" w:space="0" w:color="auto"/>
                    <w:bottom w:val="none" w:sz="0" w:space="0" w:color="auto"/>
                    <w:right w:val="none" w:sz="0" w:space="0" w:color="auto"/>
                  </w:divBdr>
                  <w:divsChild>
                    <w:div w:id="536040278">
                      <w:marLeft w:val="0"/>
                      <w:marRight w:val="0"/>
                      <w:marTop w:val="0"/>
                      <w:marBottom w:val="0"/>
                      <w:divBdr>
                        <w:top w:val="none" w:sz="0" w:space="0" w:color="auto"/>
                        <w:left w:val="none" w:sz="0" w:space="0" w:color="auto"/>
                        <w:bottom w:val="none" w:sz="0" w:space="0" w:color="auto"/>
                        <w:right w:val="none" w:sz="0" w:space="0" w:color="auto"/>
                      </w:divBdr>
                    </w:div>
                  </w:divsChild>
                </w:div>
                <w:div w:id="1020082662">
                  <w:marLeft w:val="0"/>
                  <w:marRight w:val="0"/>
                  <w:marTop w:val="0"/>
                  <w:marBottom w:val="0"/>
                  <w:divBdr>
                    <w:top w:val="none" w:sz="0" w:space="0" w:color="auto"/>
                    <w:left w:val="none" w:sz="0" w:space="0" w:color="auto"/>
                    <w:bottom w:val="none" w:sz="0" w:space="0" w:color="auto"/>
                    <w:right w:val="none" w:sz="0" w:space="0" w:color="auto"/>
                  </w:divBdr>
                  <w:divsChild>
                    <w:div w:id="733965378">
                      <w:marLeft w:val="0"/>
                      <w:marRight w:val="0"/>
                      <w:marTop w:val="0"/>
                      <w:marBottom w:val="0"/>
                      <w:divBdr>
                        <w:top w:val="none" w:sz="0" w:space="0" w:color="auto"/>
                        <w:left w:val="none" w:sz="0" w:space="0" w:color="auto"/>
                        <w:bottom w:val="none" w:sz="0" w:space="0" w:color="auto"/>
                        <w:right w:val="none" w:sz="0" w:space="0" w:color="auto"/>
                      </w:divBdr>
                    </w:div>
                  </w:divsChild>
                </w:div>
                <w:div w:id="188951409">
                  <w:marLeft w:val="0"/>
                  <w:marRight w:val="0"/>
                  <w:marTop w:val="0"/>
                  <w:marBottom w:val="0"/>
                  <w:divBdr>
                    <w:top w:val="none" w:sz="0" w:space="0" w:color="auto"/>
                    <w:left w:val="none" w:sz="0" w:space="0" w:color="auto"/>
                    <w:bottom w:val="none" w:sz="0" w:space="0" w:color="auto"/>
                    <w:right w:val="none" w:sz="0" w:space="0" w:color="auto"/>
                  </w:divBdr>
                  <w:divsChild>
                    <w:div w:id="1490829644">
                      <w:marLeft w:val="0"/>
                      <w:marRight w:val="0"/>
                      <w:marTop w:val="0"/>
                      <w:marBottom w:val="0"/>
                      <w:divBdr>
                        <w:top w:val="none" w:sz="0" w:space="0" w:color="auto"/>
                        <w:left w:val="none" w:sz="0" w:space="0" w:color="auto"/>
                        <w:bottom w:val="none" w:sz="0" w:space="0" w:color="auto"/>
                        <w:right w:val="none" w:sz="0" w:space="0" w:color="auto"/>
                      </w:divBdr>
                    </w:div>
                  </w:divsChild>
                </w:div>
                <w:div w:id="66388664">
                  <w:marLeft w:val="0"/>
                  <w:marRight w:val="0"/>
                  <w:marTop w:val="0"/>
                  <w:marBottom w:val="0"/>
                  <w:divBdr>
                    <w:top w:val="none" w:sz="0" w:space="0" w:color="auto"/>
                    <w:left w:val="none" w:sz="0" w:space="0" w:color="auto"/>
                    <w:bottom w:val="none" w:sz="0" w:space="0" w:color="auto"/>
                    <w:right w:val="none" w:sz="0" w:space="0" w:color="auto"/>
                  </w:divBdr>
                  <w:divsChild>
                    <w:div w:id="624577318">
                      <w:marLeft w:val="0"/>
                      <w:marRight w:val="0"/>
                      <w:marTop w:val="0"/>
                      <w:marBottom w:val="0"/>
                      <w:divBdr>
                        <w:top w:val="none" w:sz="0" w:space="0" w:color="auto"/>
                        <w:left w:val="none" w:sz="0" w:space="0" w:color="auto"/>
                        <w:bottom w:val="none" w:sz="0" w:space="0" w:color="auto"/>
                        <w:right w:val="none" w:sz="0" w:space="0" w:color="auto"/>
                      </w:divBdr>
                    </w:div>
                  </w:divsChild>
                </w:div>
                <w:div w:id="1687292187">
                  <w:marLeft w:val="0"/>
                  <w:marRight w:val="0"/>
                  <w:marTop w:val="0"/>
                  <w:marBottom w:val="0"/>
                  <w:divBdr>
                    <w:top w:val="none" w:sz="0" w:space="0" w:color="auto"/>
                    <w:left w:val="none" w:sz="0" w:space="0" w:color="auto"/>
                    <w:bottom w:val="none" w:sz="0" w:space="0" w:color="auto"/>
                    <w:right w:val="none" w:sz="0" w:space="0" w:color="auto"/>
                  </w:divBdr>
                  <w:divsChild>
                    <w:div w:id="1611551856">
                      <w:marLeft w:val="0"/>
                      <w:marRight w:val="0"/>
                      <w:marTop w:val="0"/>
                      <w:marBottom w:val="0"/>
                      <w:divBdr>
                        <w:top w:val="none" w:sz="0" w:space="0" w:color="auto"/>
                        <w:left w:val="none" w:sz="0" w:space="0" w:color="auto"/>
                        <w:bottom w:val="none" w:sz="0" w:space="0" w:color="auto"/>
                        <w:right w:val="none" w:sz="0" w:space="0" w:color="auto"/>
                      </w:divBdr>
                    </w:div>
                  </w:divsChild>
                </w:div>
                <w:div w:id="1251309963">
                  <w:marLeft w:val="0"/>
                  <w:marRight w:val="0"/>
                  <w:marTop w:val="0"/>
                  <w:marBottom w:val="0"/>
                  <w:divBdr>
                    <w:top w:val="none" w:sz="0" w:space="0" w:color="auto"/>
                    <w:left w:val="none" w:sz="0" w:space="0" w:color="auto"/>
                    <w:bottom w:val="none" w:sz="0" w:space="0" w:color="auto"/>
                    <w:right w:val="none" w:sz="0" w:space="0" w:color="auto"/>
                  </w:divBdr>
                  <w:divsChild>
                    <w:div w:id="1378315727">
                      <w:marLeft w:val="0"/>
                      <w:marRight w:val="0"/>
                      <w:marTop w:val="0"/>
                      <w:marBottom w:val="0"/>
                      <w:divBdr>
                        <w:top w:val="none" w:sz="0" w:space="0" w:color="auto"/>
                        <w:left w:val="none" w:sz="0" w:space="0" w:color="auto"/>
                        <w:bottom w:val="none" w:sz="0" w:space="0" w:color="auto"/>
                        <w:right w:val="none" w:sz="0" w:space="0" w:color="auto"/>
                      </w:divBdr>
                    </w:div>
                  </w:divsChild>
                </w:div>
                <w:div w:id="1616447324">
                  <w:marLeft w:val="0"/>
                  <w:marRight w:val="0"/>
                  <w:marTop w:val="0"/>
                  <w:marBottom w:val="0"/>
                  <w:divBdr>
                    <w:top w:val="none" w:sz="0" w:space="0" w:color="auto"/>
                    <w:left w:val="none" w:sz="0" w:space="0" w:color="auto"/>
                    <w:bottom w:val="none" w:sz="0" w:space="0" w:color="auto"/>
                    <w:right w:val="none" w:sz="0" w:space="0" w:color="auto"/>
                  </w:divBdr>
                  <w:divsChild>
                    <w:div w:id="2044595223">
                      <w:marLeft w:val="0"/>
                      <w:marRight w:val="0"/>
                      <w:marTop w:val="0"/>
                      <w:marBottom w:val="0"/>
                      <w:divBdr>
                        <w:top w:val="none" w:sz="0" w:space="0" w:color="auto"/>
                        <w:left w:val="none" w:sz="0" w:space="0" w:color="auto"/>
                        <w:bottom w:val="none" w:sz="0" w:space="0" w:color="auto"/>
                        <w:right w:val="none" w:sz="0" w:space="0" w:color="auto"/>
                      </w:divBdr>
                    </w:div>
                  </w:divsChild>
                </w:div>
                <w:div w:id="615216586">
                  <w:marLeft w:val="0"/>
                  <w:marRight w:val="0"/>
                  <w:marTop w:val="0"/>
                  <w:marBottom w:val="0"/>
                  <w:divBdr>
                    <w:top w:val="none" w:sz="0" w:space="0" w:color="auto"/>
                    <w:left w:val="none" w:sz="0" w:space="0" w:color="auto"/>
                    <w:bottom w:val="none" w:sz="0" w:space="0" w:color="auto"/>
                    <w:right w:val="none" w:sz="0" w:space="0" w:color="auto"/>
                  </w:divBdr>
                  <w:divsChild>
                    <w:div w:id="1398821608">
                      <w:marLeft w:val="0"/>
                      <w:marRight w:val="0"/>
                      <w:marTop w:val="0"/>
                      <w:marBottom w:val="0"/>
                      <w:divBdr>
                        <w:top w:val="none" w:sz="0" w:space="0" w:color="auto"/>
                        <w:left w:val="none" w:sz="0" w:space="0" w:color="auto"/>
                        <w:bottom w:val="none" w:sz="0" w:space="0" w:color="auto"/>
                        <w:right w:val="none" w:sz="0" w:space="0" w:color="auto"/>
                      </w:divBdr>
                    </w:div>
                  </w:divsChild>
                </w:div>
                <w:div w:id="1032337597">
                  <w:marLeft w:val="0"/>
                  <w:marRight w:val="0"/>
                  <w:marTop w:val="0"/>
                  <w:marBottom w:val="0"/>
                  <w:divBdr>
                    <w:top w:val="none" w:sz="0" w:space="0" w:color="auto"/>
                    <w:left w:val="none" w:sz="0" w:space="0" w:color="auto"/>
                    <w:bottom w:val="none" w:sz="0" w:space="0" w:color="auto"/>
                    <w:right w:val="none" w:sz="0" w:space="0" w:color="auto"/>
                  </w:divBdr>
                  <w:divsChild>
                    <w:div w:id="2093969901">
                      <w:marLeft w:val="0"/>
                      <w:marRight w:val="0"/>
                      <w:marTop w:val="0"/>
                      <w:marBottom w:val="0"/>
                      <w:divBdr>
                        <w:top w:val="none" w:sz="0" w:space="0" w:color="auto"/>
                        <w:left w:val="none" w:sz="0" w:space="0" w:color="auto"/>
                        <w:bottom w:val="none" w:sz="0" w:space="0" w:color="auto"/>
                        <w:right w:val="none" w:sz="0" w:space="0" w:color="auto"/>
                      </w:divBdr>
                    </w:div>
                  </w:divsChild>
                </w:div>
                <w:div w:id="438641123">
                  <w:marLeft w:val="0"/>
                  <w:marRight w:val="0"/>
                  <w:marTop w:val="0"/>
                  <w:marBottom w:val="0"/>
                  <w:divBdr>
                    <w:top w:val="none" w:sz="0" w:space="0" w:color="auto"/>
                    <w:left w:val="none" w:sz="0" w:space="0" w:color="auto"/>
                    <w:bottom w:val="none" w:sz="0" w:space="0" w:color="auto"/>
                    <w:right w:val="none" w:sz="0" w:space="0" w:color="auto"/>
                  </w:divBdr>
                  <w:divsChild>
                    <w:div w:id="1051459868">
                      <w:marLeft w:val="0"/>
                      <w:marRight w:val="0"/>
                      <w:marTop w:val="0"/>
                      <w:marBottom w:val="0"/>
                      <w:divBdr>
                        <w:top w:val="none" w:sz="0" w:space="0" w:color="auto"/>
                        <w:left w:val="none" w:sz="0" w:space="0" w:color="auto"/>
                        <w:bottom w:val="none" w:sz="0" w:space="0" w:color="auto"/>
                        <w:right w:val="none" w:sz="0" w:space="0" w:color="auto"/>
                      </w:divBdr>
                    </w:div>
                  </w:divsChild>
                </w:div>
                <w:div w:id="995886194">
                  <w:marLeft w:val="0"/>
                  <w:marRight w:val="0"/>
                  <w:marTop w:val="0"/>
                  <w:marBottom w:val="0"/>
                  <w:divBdr>
                    <w:top w:val="none" w:sz="0" w:space="0" w:color="auto"/>
                    <w:left w:val="none" w:sz="0" w:space="0" w:color="auto"/>
                    <w:bottom w:val="none" w:sz="0" w:space="0" w:color="auto"/>
                    <w:right w:val="none" w:sz="0" w:space="0" w:color="auto"/>
                  </w:divBdr>
                  <w:divsChild>
                    <w:div w:id="486090149">
                      <w:marLeft w:val="0"/>
                      <w:marRight w:val="0"/>
                      <w:marTop w:val="0"/>
                      <w:marBottom w:val="0"/>
                      <w:divBdr>
                        <w:top w:val="none" w:sz="0" w:space="0" w:color="auto"/>
                        <w:left w:val="none" w:sz="0" w:space="0" w:color="auto"/>
                        <w:bottom w:val="none" w:sz="0" w:space="0" w:color="auto"/>
                        <w:right w:val="none" w:sz="0" w:space="0" w:color="auto"/>
                      </w:divBdr>
                    </w:div>
                  </w:divsChild>
                </w:div>
                <w:div w:id="776490511">
                  <w:marLeft w:val="0"/>
                  <w:marRight w:val="0"/>
                  <w:marTop w:val="0"/>
                  <w:marBottom w:val="0"/>
                  <w:divBdr>
                    <w:top w:val="none" w:sz="0" w:space="0" w:color="auto"/>
                    <w:left w:val="none" w:sz="0" w:space="0" w:color="auto"/>
                    <w:bottom w:val="none" w:sz="0" w:space="0" w:color="auto"/>
                    <w:right w:val="none" w:sz="0" w:space="0" w:color="auto"/>
                  </w:divBdr>
                  <w:divsChild>
                    <w:div w:id="294065481">
                      <w:marLeft w:val="0"/>
                      <w:marRight w:val="0"/>
                      <w:marTop w:val="0"/>
                      <w:marBottom w:val="0"/>
                      <w:divBdr>
                        <w:top w:val="none" w:sz="0" w:space="0" w:color="auto"/>
                        <w:left w:val="none" w:sz="0" w:space="0" w:color="auto"/>
                        <w:bottom w:val="none" w:sz="0" w:space="0" w:color="auto"/>
                        <w:right w:val="none" w:sz="0" w:space="0" w:color="auto"/>
                      </w:divBdr>
                    </w:div>
                  </w:divsChild>
                </w:div>
                <w:div w:id="803813861">
                  <w:marLeft w:val="0"/>
                  <w:marRight w:val="0"/>
                  <w:marTop w:val="0"/>
                  <w:marBottom w:val="0"/>
                  <w:divBdr>
                    <w:top w:val="none" w:sz="0" w:space="0" w:color="auto"/>
                    <w:left w:val="none" w:sz="0" w:space="0" w:color="auto"/>
                    <w:bottom w:val="none" w:sz="0" w:space="0" w:color="auto"/>
                    <w:right w:val="none" w:sz="0" w:space="0" w:color="auto"/>
                  </w:divBdr>
                  <w:divsChild>
                    <w:div w:id="629671027">
                      <w:marLeft w:val="0"/>
                      <w:marRight w:val="0"/>
                      <w:marTop w:val="0"/>
                      <w:marBottom w:val="0"/>
                      <w:divBdr>
                        <w:top w:val="none" w:sz="0" w:space="0" w:color="auto"/>
                        <w:left w:val="none" w:sz="0" w:space="0" w:color="auto"/>
                        <w:bottom w:val="none" w:sz="0" w:space="0" w:color="auto"/>
                        <w:right w:val="none" w:sz="0" w:space="0" w:color="auto"/>
                      </w:divBdr>
                    </w:div>
                  </w:divsChild>
                </w:div>
                <w:div w:id="672100600">
                  <w:marLeft w:val="0"/>
                  <w:marRight w:val="0"/>
                  <w:marTop w:val="0"/>
                  <w:marBottom w:val="0"/>
                  <w:divBdr>
                    <w:top w:val="none" w:sz="0" w:space="0" w:color="auto"/>
                    <w:left w:val="none" w:sz="0" w:space="0" w:color="auto"/>
                    <w:bottom w:val="none" w:sz="0" w:space="0" w:color="auto"/>
                    <w:right w:val="none" w:sz="0" w:space="0" w:color="auto"/>
                  </w:divBdr>
                  <w:divsChild>
                    <w:div w:id="446970508">
                      <w:marLeft w:val="0"/>
                      <w:marRight w:val="0"/>
                      <w:marTop w:val="0"/>
                      <w:marBottom w:val="0"/>
                      <w:divBdr>
                        <w:top w:val="none" w:sz="0" w:space="0" w:color="auto"/>
                        <w:left w:val="none" w:sz="0" w:space="0" w:color="auto"/>
                        <w:bottom w:val="none" w:sz="0" w:space="0" w:color="auto"/>
                        <w:right w:val="none" w:sz="0" w:space="0" w:color="auto"/>
                      </w:divBdr>
                    </w:div>
                  </w:divsChild>
                </w:div>
                <w:div w:id="1311399910">
                  <w:marLeft w:val="0"/>
                  <w:marRight w:val="0"/>
                  <w:marTop w:val="0"/>
                  <w:marBottom w:val="0"/>
                  <w:divBdr>
                    <w:top w:val="none" w:sz="0" w:space="0" w:color="auto"/>
                    <w:left w:val="none" w:sz="0" w:space="0" w:color="auto"/>
                    <w:bottom w:val="none" w:sz="0" w:space="0" w:color="auto"/>
                    <w:right w:val="none" w:sz="0" w:space="0" w:color="auto"/>
                  </w:divBdr>
                  <w:divsChild>
                    <w:div w:id="299922832">
                      <w:marLeft w:val="0"/>
                      <w:marRight w:val="0"/>
                      <w:marTop w:val="0"/>
                      <w:marBottom w:val="0"/>
                      <w:divBdr>
                        <w:top w:val="none" w:sz="0" w:space="0" w:color="auto"/>
                        <w:left w:val="none" w:sz="0" w:space="0" w:color="auto"/>
                        <w:bottom w:val="none" w:sz="0" w:space="0" w:color="auto"/>
                        <w:right w:val="none" w:sz="0" w:space="0" w:color="auto"/>
                      </w:divBdr>
                    </w:div>
                  </w:divsChild>
                </w:div>
                <w:div w:id="690301504">
                  <w:marLeft w:val="0"/>
                  <w:marRight w:val="0"/>
                  <w:marTop w:val="0"/>
                  <w:marBottom w:val="0"/>
                  <w:divBdr>
                    <w:top w:val="none" w:sz="0" w:space="0" w:color="auto"/>
                    <w:left w:val="none" w:sz="0" w:space="0" w:color="auto"/>
                    <w:bottom w:val="none" w:sz="0" w:space="0" w:color="auto"/>
                    <w:right w:val="none" w:sz="0" w:space="0" w:color="auto"/>
                  </w:divBdr>
                  <w:divsChild>
                    <w:div w:id="374696581">
                      <w:marLeft w:val="0"/>
                      <w:marRight w:val="0"/>
                      <w:marTop w:val="0"/>
                      <w:marBottom w:val="0"/>
                      <w:divBdr>
                        <w:top w:val="none" w:sz="0" w:space="0" w:color="auto"/>
                        <w:left w:val="none" w:sz="0" w:space="0" w:color="auto"/>
                        <w:bottom w:val="none" w:sz="0" w:space="0" w:color="auto"/>
                        <w:right w:val="none" w:sz="0" w:space="0" w:color="auto"/>
                      </w:divBdr>
                    </w:div>
                  </w:divsChild>
                </w:div>
                <w:div w:id="1800757316">
                  <w:marLeft w:val="0"/>
                  <w:marRight w:val="0"/>
                  <w:marTop w:val="0"/>
                  <w:marBottom w:val="0"/>
                  <w:divBdr>
                    <w:top w:val="none" w:sz="0" w:space="0" w:color="auto"/>
                    <w:left w:val="none" w:sz="0" w:space="0" w:color="auto"/>
                    <w:bottom w:val="none" w:sz="0" w:space="0" w:color="auto"/>
                    <w:right w:val="none" w:sz="0" w:space="0" w:color="auto"/>
                  </w:divBdr>
                  <w:divsChild>
                    <w:div w:id="1849325512">
                      <w:marLeft w:val="0"/>
                      <w:marRight w:val="0"/>
                      <w:marTop w:val="0"/>
                      <w:marBottom w:val="0"/>
                      <w:divBdr>
                        <w:top w:val="none" w:sz="0" w:space="0" w:color="auto"/>
                        <w:left w:val="none" w:sz="0" w:space="0" w:color="auto"/>
                        <w:bottom w:val="none" w:sz="0" w:space="0" w:color="auto"/>
                        <w:right w:val="none" w:sz="0" w:space="0" w:color="auto"/>
                      </w:divBdr>
                    </w:div>
                  </w:divsChild>
                </w:div>
                <w:div w:id="99569940">
                  <w:marLeft w:val="0"/>
                  <w:marRight w:val="0"/>
                  <w:marTop w:val="0"/>
                  <w:marBottom w:val="0"/>
                  <w:divBdr>
                    <w:top w:val="none" w:sz="0" w:space="0" w:color="auto"/>
                    <w:left w:val="none" w:sz="0" w:space="0" w:color="auto"/>
                    <w:bottom w:val="none" w:sz="0" w:space="0" w:color="auto"/>
                    <w:right w:val="none" w:sz="0" w:space="0" w:color="auto"/>
                  </w:divBdr>
                  <w:divsChild>
                    <w:div w:id="675963314">
                      <w:marLeft w:val="0"/>
                      <w:marRight w:val="0"/>
                      <w:marTop w:val="0"/>
                      <w:marBottom w:val="0"/>
                      <w:divBdr>
                        <w:top w:val="none" w:sz="0" w:space="0" w:color="auto"/>
                        <w:left w:val="none" w:sz="0" w:space="0" w:color="auto"/>
                        <w:bottom w:val="none" w:sz="0" w:space="0" w:color="auto"/>
                        <w:right w:val="none" w:sz="0" w:space="0" w:color="auto"/>
                      </w:divBdr>
                    </w:div>
                  </w:divsChild>
                </w:div>
                <w:div w:id="810556000">
                  <w:marLeft w:val="0"/>
                  <w:marRight w:val="0"/>
                  <w:marTop w:val="0"/>
                  <w:marBottom w:val="0"/>
                  <w:divBdr>
                    <w:top w:val="none" w:sz="0" w:space="0" w:color="auto"/>
                    <w:left w:val="none" w:sz="0" w:space="0" w:color="auto"/>
                    <w:bottom w:val="none" w:sz="0" w:space="0" w:color="auto"/>
                    <w:right w:val="none" w:sz="0" w:space="0" w:color="auto"/>
                  </w:divBdr>
                  <w:divsChild>
                    <w:div w:id="247160706">
                      <w:marLeft w:val="0"/>
                      <w:marRight w:val="0"/>
                      <w:marTop w:val="0"/>
                      <w:marBottom w:val="0"/>
                      <w:divBdr>
                        <w:top w:val="none" w:sz="0" w:space="0" w:color="auto"/>
                        <w:left w:val="none" w:sz="0" w:space="0" w:color="auto"/>
                        <w:bottom w:val="none" w:sz="0" w:space="0" w:color="auto"/>
                        <w:right w:val="none" w:sz="0" w:space="0" w:color="auto"/>
                      </w:divBdr>
                    </w:div>
                  </w:divsChild>
                </w:div>
                <w:div w:id="1064832344">
                  <w:marLeft w:val="0"/>
                  <w:marRight w:val="0"/>
                  <w:marTop w:val="0"/>
                  <w:marBottom w:val="0"/>
                  <w:divBdr>
                    <w:top w:val="none" w:sz="0" w:space="0" w:color="auto"/>
                    <w:left w:val="none" w:sz="0" w:space="0" w:color="auto"/>
                    <w:bottom w:val="none" w:sz="0" w:space="0" w:color="auto"/>
                    <w:right w:val="none" w:sz="0" w:space="0" w:color="auto"/>
                  </w:divBdr>
                  <w:divsChild>
                    <w:div w:id="1940064882">
                      <w:marLeft w:val="0"/>
                      <w:marRight w:val="0"/>
                      <w:marTop w:val="0"/>
                      <w:marBottom w:val="0"/>
                      <w:divBdr>
                        <w:top w:val="none" w:sz="0" w:space="0" w:color="auto"/>
                        <w:left w:val="none" w:sz="0" w:space="0" w:color="auto"/>
                        <w:bottom w:val="none" w:sz="0" w:space="0" w:color="auto"/>
                        <w:right w:val="none" w:sz="0" w:space="0" w:color="auto"/>
                      </w:divBdr>
                    </w:div>
                  </w:divsChild>
                </w:div>
                <w:div w:id="1051541537">
                  <w:marLeft w:val="0"/>
                  <w:marRight w:val="0"/>
                  <w:marTop w:val="0"/>
                  <w:marBottom w:val="0"/>
                  <w:divBdr>
                    <w:top w:val="none" w:sz="0" w:space="0" w:color="auto"/>
                    <w:left w:val="none" w:sz="0" w:space="0" w:color="auto"/>
                    <w:bottom w:val="none" w:sz="0" w:space="0" w:color="auto"/>
                    <w:right w:val="none" w:sz="0" w:space="0" w:color="auto"/>
                  </w:divBdr>
                  <w:divsChild>
                    <w:div w:id="1726950845">
                      <w:marLeft w:val="0"/>
                      <w:marRight w:val="0"/>
                      <w:marTop w:val="0"/>
                      <w:marBottom w:val="0"/>
                      <w:divBdr>
                        <w:top w:val="none" w:sz="0" w:space="0" w:color="auto"/>
                        <w:left w:val="none" w:sz="0" w:space="0" w:color="auto"/>
                        <w:bottom w:val="none" w:sz="0" w:space="0" w:color="auto"/>
                        <w:right w:val="none" w:sz="0" w:space="0" w:color="auto"/>
                      </w:divBdr>
                    </w:div>
                  </w:divsChild>
                </w:div>
                <w:div w:id="200630472">
                  <w:marLeft w:val="0"/>
                  <w:marRight w:val="0"/>
                  <w:marTop w:val="0"/>
                  <w:marBottom w:val="0"/>
                  <w:divBdr>
                    <w:top w:val="none" w:sz="0" w:space="0" w:color="auto"/>
                    <w:left w:val="none" w:sz="0" w:space="0" w:color="auto"/>
                    <w:bottom w:val="none" w:sz="0" w:space="0" w:color="auto"/>
                    <w:right w:val="none" w:sz="0" w:space="0" w:color="auto"/>
                  </w:divBdr>
                  <w:divsChild>
                    <w:div w:id="1437478145">
                      <w:marLeft w:val="0"/>
                      <w:marRight w:val="0"/>
                      <w:marTop w:val="0"/>
                      <w:marBottom w:val="0"/>
                      <w:divBdr>
                        <w:top w:val="none" w:sz="0" w:space="0" w:color="auto"/>
                        <w:left w:val="none" w:sz="0" w:space="0" w:color="auto"/>
                        <w:bottom w:val="none" w:sz="0" w:space="0" w:color="auto"/>
                        <w:right w:val="none" w:sz="0" w:space="0" w:color="auto"/>
                      </w:divBdr>
                    </w:div>
                  </w:divsChild>
                </w:div>
                <w:div w:id="598761608">
                  <w:marLeft w:val="0"/>
                  <w:marRight w:val="0"/>
                  <w:marTop w:val="0"/>
                  <w:marBottom w:val="0"/>
                  <w:divBdr>
                    <w:top w:val="none" w:sz="0" w:space="0" w:color="auto"/>
                    <w:left w:val="none" w:sz="0" w:space="0" w:color="auto"/>
                    <w:bottom w:val="none" w:sz="0" w:space="0" w:color="auto"/>
                    <w:right w:val="none" w:sz="0" w:space="0" w:color="auto"/>
                  </w:divBdr>
                  <w:divsChild>
                    <w:div w:id="1821463298">
                      <w:marLeft w:val="0"/>
                      <w:marRight w:val="0"/>
                      <w:marTop w:val="0"/>
                      <w:marBottom w:val="0"/>
                      <w:divBdr>
                        <w:top w:val="none" w:sz="0" w:space="0" w:color="auto"/>
                        <w:left w:val="none" w:sz="0" w:space="0" w:color="auto"/>
                        <w:bottom w:val="none" w:sz="0" w:space="0" w:color="auto"/>
                        <w:right w:val="none" w:sz="0" w:space="0" w:color="auto"/>
                      </w:divBdr>
                    </w:div>
                  </w:divsChild>
                </w:div>
                <w:div w:id="860362059">
                  <w:marLeft w:val="0"/>
                  <w:marRight w:val="0"/>
                  <w:marTop w:val="0"/>
                  <w:marBottom w:val="0"/>
                  <w:divBdr>
                    <w:top w:val="none" w:sz="0" w:space="0" w:color="auto"/>
                    <w:left w:val="none" w:sz="0" w:space="0" w:color="auto"/>
                    <w:bottom w:val="none" w:sz="0" w:space="0" w:color="auto"/>
                    <w:right w:val="none" w:sz="0" w:space="0" w:color="auto"/>
                  </w:divBdr>
                  <w:divsChild>
                    <w:div w:id="1400515889">
                      <w:marLeft w:val="0"/>
                      <w:marRight w:val="0"/>
                      <w:marTop w:val="0"/>
                      <w:marBottom w:val="0"/>
                      <w:divBdr>
                        <w:top w:val="none" w:sz="0" w:space="0" w:color="auto"/>
                        <w:left w:val="none" w:sz="0" w:space="0" w:color="auto"/>
                        <w:bottom w:val="none" w:sz="0" w:space="0" w:color="auto"/>
                        <w:right w:val="none" w:sz="0" w:space="0" w:color="auto"/>
                      </w:divBdr>
                    </w:div>
                  </w:divsChild>
                </w:div>
                <w:div w:id="395782825">
                  <w:marLeft w:val="0"/>
                  <w:marRight w:val="0"/>
                  <w:marTop w:val="0"/>
                  <w:marBottom w:val="0"/>
                  <w:divBdr>
                    <w:top w:val="none" w:sz="0" w:space="0" w:color="auto"/>
                    <w:left w:val="none" w:sz="0" w:space="0" w:color="auto"/>
                    <w:bottom w:val="none" w:sz="0" w:space="0" w:color="auto"/>
                    <w:right w:val="none" w:sz="0" w:space="0" w:color="auto"/>
                  </w:divBdr>
                  <w:divsChild>
                    <w:div w:id="1568344869">
                      <w:marLeft w:val="0"/>
                      <w:marRight w:val="0"/>
                      <w:marTop w:val="0"/>
                      <w:marBottom w:val="0"/>
                      <w:divBdr>
                        <w:top w:val="none" w:sz="0" w:space="0" w:color="auto"/>
                        <w:left w:val="none" w:sz="0" w:space="0" w:color="auto"/>
                        <w:bottom w:val="none" w:sz="0" w:space="0" w:color="auto"/>
                        <w:right w:val="none" w:sz="0" w:space="0" w:color="auto"/>
                      </w:divBdr>
                    </w:div>
                  </w:divsChild>
                </w:div>
                <w:div w:id="370035071">
                  <w:marLeft w:val="0"/>
                  <w:marRight w:val="0"/>
                  <w:marTop w:val="0"/>
                  <w:marBottom w:val="0"/>
                  <w:divBdr>
                    <w:top w:val="none" w:sz="0" w:space="0" w:color="auto"/>
                    <w:left w:val="none" w:sz="0" w:space="0" w:color="auto"/>
                    <w:bottom w:val="none" w:sz="0" w:space="0" w:color="auto"/>
                    <w:right w:val="none" w:sz="0" w:space="0" w:color="auto"/>
                  </w:divBdr>
                  <w:divsChild>
                    <w:div w:id="839395875">
                      <w:marLeft w:val="0"/>
                      <w:marRight w:val="0"/>
                      <w:marTop w:val="0"/>
                      <w:marBottom w:val="0"/>
                      <w:divBdr>
                        <w:top w:val="none" w:sz="0" w:space="0" w:color="auto"/>
                        <w:left w:val="none" w:sz="0" w:space="0" w:color="auto"/>
                        <w:bottom w:val="none" w:sz="0" w:space="0" w:color="auto"/>
                        <w:right w:val="none" w:sz="0" w:space="0" w:color="auto"/>
                      </w:divBdr>
                    </w:div>
                  </w:divsChild>
                </w:div>
                <w:div w:id="1671060647">
                  <w:marLeft w:val="0"/>
                  <w:marRight w:val="0"/>
                  <w:marTop w:val="0"/>
                  <w:marBottom w:val="0"/>
                  <w:divBdr>
                    <w:top w:val="none" w:sz="0" w:space="0" w:color="auto"/>
                    <w:left w:val="none" w:sz="0" w:space="0" w:color="auto"/>
                    <w:bottom w:val="none" w:sz="0" w:space="0" w:color="auto"/>
                    <w:right w:val="none" w:sz="0" w:space="0" w:color="auto"/>
                  </w:divBdr>
                  <w:divsChild>
                    <w:div w:id="653027101">
                      <w:marLeft w:val="0"/>
                      <w:marRight w:val="0"/>
                      <w:marTop w:val="0"/>
                      <w:marBottom w:val="0"/>
                      <w:divBdr>
                        <w:top w:val="none" w:sz="0" w:space="0" w:color="auto"/>
                        <w:left w:val="none" w:sz="0" w:space="0" w:color="auto"/>
                        <w:bottom w:val="none" w:sz="0" w:space="0" w:color="auto"/>
                        <w:right w:val="none" w:sz="0" w:space="0" w:color="auto"/>
                      </w:divBdr>
                    </w:div>
                  </w:divsChild>
                </w:div>
                <w:div w:id="175270702">
                  <w:marLeft w:val="0"/>
                  <w:marRight w:val="0"/>
                  <w:marTop w:val="0"/>
                  <w:marBottom w:val="0"/>
                  <w:divBdr>
                    <w:top w:val="none" w:sz="0" w:space="0" w:color="auto"/>
                    <w:left w:val="none" w:sz="0" w:space="0" w:color="auto"/>
                    <w:bottom w:val="none" w:sz="0" w:space="0" w:color="auto"/>
                    <w:right w:val="none" w:sz="0" w:space="0" w:color="auto"/>
                  </w:divBdr>
                  <w:divsChild>
                    <w:div w:id="536356470">
                      <w:marLeft w:val="0"/>
                      <w:marRight w:val="0"/>
                      <w:marTop w:val="0"/>
                      <w:marBottom w:val="0"/>
                      <w:divBdr>
                        <w:top w:val="none" w:sz="0" w:space="0" w:color="auto"/>
                        <w:left w:val="none" w:sz="0" w:space="0" w:color="auto"/>
                        <w:bottom w:val="none" w:sz="0" w:space="0" w:color="auto"/>
                        <w:right w:val="none" w:sz="0" w:space="0" w:color="auto"/>
                      </w:divBdr>
                    </w:div>
                  </w:divsChild>
                </w:div>
                <w:div w:id="403845660">
                  <w:marLeft w:val="0"/>
                  <w:marRight w:val="0"/>
                  <w:marTop w:val="0"/>
                  <w:marBottom w:val="0"/>
                  <w:divBdr>
                    <w:top w:val="none" w:sz="0" w:space="0" w:color="auto"/>
                    <w:left w:val="none" w:sz="0" w:space="0" w:color="auto"/>
                    <w:bottom w:val="none" w:sz="0" w:space="0" w:color="auto"/>
                    <w:right w:val="none" w:sz="0" w:space="0" w:color="auto"/>
                  </w:divBdr>
                  <w:divsChild>
                    <w:div w:id="1885017934">
                      <w:marLeft w:val="0"/>
                      <w:marRight w:val="0"/>
                      <w:marTop w:val="0"/>
                      <w:marBottom w:val="0"/>
                      <w:divBdr>
                        <w:top w:val="none" w:sz="0" w:space="0" w:color="auto"/>
                        <w:left w:val="none" w:sz="0" w:space="0" w:color="auto"/>
                        <w:bottom w:val="none" w:sz="0" w:space="0" w:color="auto"/>
                        <w:right w:val="none" w:sz="0" w:space="0" w:color="auto"/>
                      </w:divBdr>
                    </w:div>
                  </w:divsChild>
                </w:div>
                <w:div w:id="500895455">
                  <w:marLeft w:val="0"/>
                  <w:marRight w:val="0"/>
                  <w:marTop w:val="0"/>
                  <w:marBottom w:val="0"/>
                  <w:divBdr>
                    <w:top w:val="none" w:sz="0" w:space="0" w:color="auto"/>
                    <w:left w:val="none" w:sz="0" w:space="0" w:color="auto"/>
                    <w:bottom w:val="none" w:sz="0" w:space="0" w:color="auto"/>
                    <w:right w:val="none" w:sz="0" w:space="0" w:color="auto"/>
                  </w:divBdr>
                  <w:divsChild>
                    <w:div w:id="2085567169">
                      <w:marLeft w:val="0"/>
                      <w:marRight w:val="0"/>
                      <w:marTop w:val="0"/>
                      <w:marBottom w:val="0"/>
                      <w:divBdr>
                        <w:top w:val="none" w:sz="0" w:space="0" w:color="auto"/>
                        <w:left w:val="none" w:sz="0" w:space="0" w:color="auto"/>
                        <w:bottom w:val="none" w:sz="0" w:space="0" w:color="auto"/>
                        <w:right w:val="none" w:sz="0" w:space="0" w:color="auto"/>
                      </w:divBdr>
                    </w:div>
                  </w:divsChild>
                </w:div>
                <w:div w:id="1279337164">
                  <w:marLeft w:val="0"/>
                  <w:marRight w:val="0"/>
                  <w:marTop w:val="0"/>
                  <w:marBottom w:val="0"/>
                  <w:divBdr>
                    <w:top w:val="none" w:sz="0" w:space="0" w:color="auto"/>
                    <w:left w:val="none" w:sz="0" w:space="0" w:color="auto"/>
                    <w:bottom w:val="none" w:sz="0" w:space="0" w:color="auto"/>
                    <w:right w:val="none" w:sz="0" w:space="0" w:color="auto"/>
                  </w:divBdr>
                  <w:divsChild>
                    <w:div w:id="185027755">
                      <w:marLeft w:val="0"/>
                      <w:marRight w:val="0"/>
                      <w:marTop w:val="0"/>
                      <w:marBottom w:val="0"/>
                      <w:divBdr>
                        <w:top w:val="none" w:sz="0" w:space="0" w:color="auto"/>
                        <w:left w:val="none" w:sz="0" w:space="0" w:color="auto"/>
                        <w:bottom w:val="none" w:sz="0" w:space="0" w:color="auto"/>
                        <w:right w:val="none" w:sz="0" w:space="0" w:color="auto"/>
                      </w:divBdr>
                    </w:div>
                  </w:divsChild>
                </w:div>
                <w:div w:id="1072432489">
                  <w:marLeft w:val="0"/>
                  <w:marRight w:val="0"/>
                  <w:marTop w:val="0"/>
                  <w:marBottom w:val="0"/>
                  <w:divBdr>
                    <w:top w:val="none" w:sz="0" w:space="0" w:color="auto"/>
                    <w:left w:val="none" w:sz="0" w:space="0" w:color="auto"/>
                    <w:bottom w:val="none" w:sz="0" w:space="0" w:color="auto"/>
                    <w:right w:val="none" w:sz="0" w:space="0" w:color="auto"/>
                  </w:divBdr>
                  <w:divsChild>
                    <w:div w:id="245113086">
                      <w:marLeft w:val="0"/>
                      <w:marRight w:val="0"/>
                      <w:marTop w:val="0"/>
                      <w:marBottom w:val="0"/>
                      <w:divBdr>
                        <w:top w:val="none" w:sz="0" w:space="0" w:color="auto"/>
                        <w:left w:val="none" w:sz="0" w:space="0" w:color="auto"/>
                        <w:bottom w:val="none" w:sz="0" w:space="0" w:color="auto"/>
                        <w:right w:val="none" w:sz="0" w:space="0" w:color="auto"/>
                      </w:divBdr>
                    </w:div>
                  </w:divsChild>
                </w:div>
                <w:div w:id="498081583">
                  <w:marLeft w:val="0"/>
                  <w:marRight w:val="0"/>
                  <w:marTop w:val="0"/>
                  <w:marBottom w:val="0"/>
                  <w:divBdr>
                    <w:top w:val="none" w:sz="0" w:space="0" w:color="auto"/>
                    <w:left w:val="none" w:sz="0" w:space="0" w:color="auto"/>
                    <w:bottom w:val="none" w:sz="0" w:space="0" w:color="auto"/>
                    <w:right w:val="none" w:sz="0" w:space="0" w:color="auto"/>
                  </w:divBdr>
                  <w:divsChild>
                    <w:div w:id="623123962">
                      <w:marLeft w:val="0"/>
                      <w:marRight w:val="0"/>
                      <w:marTop w:val="0"/>
                      <w:marBottom w:val="0"/>
                      <w:divBdr>
                        <w:top w:val="none" w:sz="0" w:space="0" w:color="auto"/>
                        <w:left w:val="none" w:sz="0" w:space="0" w:color="auto"/>
                        <w:bottom w:val="none" w:sz="0" w:space="0" w:color="auto"/>
                        <w:right w:val="none" w:sz="0" w:space="0" w:color="auto"/>
                      </w:divBdr>
                    </w:div>
                  </w:divsChild>
                </w:div>
                <w:div w:id="1454787855">
                  <w:marLeft w:val="0"/>
                  <w:marRight w:val="0"/>
                  <w:marTop w:val="0"/>
                  <w:marBottom w:val="0"/>
                  <w:divBdr>
                    <w:top w:val="none" w:sz="0" w:space="0" w:color="auto"/>
                    <w:left w:val="none" w:sz="0" w:space="0" w:color="auto"/>
                    <w:bottom w:val="none" w:sz="0" w:space="0" w:color="auto"/>
                    <w:right w:val="none" w:sz="0" w:space="0" w:color="auto"/>
                  </w:divBdr>
                  <w:divsChild>
                    <w:div w:id="1407609852">
                      <w:marLeft w:val="0"/>
                      <w:marRight w:val="0"/>
                      <w:marTop w:val="0"/>
                      <w:marBottom w:val="0"/>
                      <w:divBdr>
                        <w:top w:val="none" w:sz="0" w:space="0" w:color="auto"/>
                        <w:left w:val="none" w:sz="0" w:space="0" w:color="auto"/>
                        <w:bottom w:val="none" w:sz="0" w:space="0" w:color="auto"/>
                        <w:right w:val="none" w:sz="0" w:space="0" w:color="auto"/>
                      </w:divBdr>
                    </w:div>
                  </w:divsChild>
                </w:div>
                <w:div w:id="1116100337">
                  <w:marLeft w:val="0"/>
                  <w:marRight w:val="0"/>
                  <w:marTop w:val="0"/>
                  <w:marBottom w:val="0"/>
                  <w:divBdr>
                    <w:top w:val="none" w:sz="0" w:space="0" w:color="auto"/>
                    <w:left w:val="none" w:sz="0" w:space="0" w:color="auto"/>
                    <w:bottom w:val="none" w:sz="0" w:space="0" w:color="auto"/>
                    <w:right w:val="none" w:sz="0" w:space="0" w:color="auto"/>
                  </w:divBdr>
                  <w:divsChild>
                    <w:div w:id="1481070990">
                      <w:marLeft w:val="0"/>
                      <w:marRight w:val="0"/>
                      <w:marTop w:val="0"/>
                      <w:marBottom w:val="0"/>
                      <w:divBdr>
                        <w:top w:val="none" w:sz="0" w:space="0" w:color="auto"/>
                        <w:left w:val="none" w:sz="0" w:space="0" w:color="auto"/>
                        <w:bottom w:val="none" w:sz="0" w:space="0" w:color="auto"/>
                        <w:right w:val="none" w:sz="0" w:space="0" w:color="auto"/>
                      </w:divBdr>
                    </w:div>
                  </w:divsChild>
                </w:div>
                <w:div w:id="787042085">
                  <w:marLeft w:val="0"/>
                  <w:marRight w:val="0"/>
                  <w:marTop w:val="0"/>
                  <w:marBottom w:val="0"/>
                  <w:divBdr>
                    <w:top w:val="none" w:sz="0" w:space="0" w:color="auto"/>
                    <w:left w:val="none" w:sz="0" w:space="0" w:color="auto"/>
                    <w:bottom w:val="none" w:sz="0" w:space="0" w:color="auto"/>
                    <w:right w:val="none" w:sz="0" w:space="0" w:color="auto"/>
                  </w:divBdr>
                  <w:divsChild>
                    <w:div w:id="2057199117">
                      <w:marLeft w:val="0"/>
                      <w:marRight w:val="0"/>
                      <w:marTop w:val="0"/>
                      <w:marBottom w:val="0"/>
                      <w:divBdr>
                        <w:top w:val="none" w:sz="0" w:space="0" w:color="auto"/>
                        <w:left w:val="none" w:sz="0" w:space="0" w:color="auto"/>
                        <w:bottom w:val="none" w:sz="0" w:space="0" w:color="auto"/>
                        <w:right w:val="none" w:sz="0" w:space="0" w:color="auto"/>
                      </w:divBdr>
                    </w:div>
                  </w:divsChild>
                </w:div>
                <w:div w:id="2034913986">
                  <w:marLeft w:val="0"/>
                  <w:marRight w:val="0"/>
                  <w:marTop w:val="0"/>
                  <w:marBottom w:val="0"/>
                  <w:divBdr>
                    <w:top w:val="none" w:sz="0" w:space="0" w:color="auto"/>
                    <w:left w:val="none" w:sz="0" w:space="0" w:color="auto"/>
                    <w:bottom w:val="none" w:sz="0" w:space="0" w:color="auto"/>
                    <w:right w:val="none" w:sz="0" w:space="0" w:color="auto"/>
                  </w:divBdr>
                  <w:divsChild>
                    <w:div w:id="1406145654">
                      <w:marLeft w:val="0"/>
                      <w:marRight w:val="0"/>
                      <w:marTop w:val="0"/>
                      <w:marBottom w:val="0"/>
                      <w:divBdr>
                        <w:top w:val="none" w:sz="0" w:space="0" w:color="auto"/>
                        <w:left w:val="none" w:sz="0" w:space="0" w:color="auto"/>
                        <w:bottom w:val="none" w:sz="0" w:space="0" w:color="auto"/>
                        <w:right w:val="none" w:sz="0" w:space="0" w:color="auto"/>
                      </w:divBdr>
                    </w:div>
                  </w:divsChild>
                </w:div>
                <w:div w:id="376517330">
                  <w:marLeft w:val="0"/>
                  <w:marRight w:val="0"/>
                  <w:marTop w:val="0"/>
                  <w:marBottom w:val="0"/>
                  <w:divBdr>
                    <w:top w:val="none" w:sz="0" w:space="0" w:color="auto"/>
                    <w:left w:val="none" w:sz="0" w:space="0" w:color="auto"/>
                    <w:bottom w:val="none" w:sz="0" w:space="0" w:color="auto"/>
                    <w:right w:val="none" w:sz="0" w:space="0" w:color="auto"/>
                  </w:divBdr>
                  <w:divsChild>
                    <w:div w:id="97527578">
                      <w:marLeft w:val="0"/>
                      <w:marRight w:val="0"/>
                      <w:marTop w:val="0"/>
                      <w:marBottom w:val="0"/>
                      <w:divBdr>
                        <w:top w:val="none" w:sz="0" w:space="0" w:color="auto"/>
                        <w:left w:val="none" w:sz="0" w:space="0" w:color="auto"/>
                        <w:bottom w:val="none" w:sz="0" w:space="0" w:color="auto"/>
                        <w:right w:val="none" w:sz="0" w:space="0" w:color="auto"/>
                      </w:divBdr>
                    </w:div>
                  </w:divsChild>
                </w:div>
                <w:div w:id="1721443170">
                  <w:marLeft w:val="0"/>
                  <w:marRight w:val="0"/>
                  <w:marTop w:val="0"/>
                  <w:marBottom w:val="0"/>
                  <w:divBdr>
                    <w:top w:val="none" w:sz="0" w:space="0" w:color="auto"/>
                    <w:left w:val="none" w:sz="0" w:space="0" w:color="auto"/>
                    <w:bottom w:val="none" w:sz="0" w:space="0" w:color="auto"/>
                    <w:right w:val="none" w:sz="0" w:space="0" w:color="auto"/>
                  </w:divBdr>
                  <w:divsChild>
                    <w:div w:id="1064911566">
                      <w:marLeft w:val="0"/>
                      <w:marRight w:val="0"/>
                      <w:marTop w:val="0"/>
                      <w:marBottom w:val="0"/>
                      <w:divBdr>
                        <w:top w:val="none" w:sz="0" w:space="0" w:color="auto"/>
                        <w:left w:val="none" w:sz="0" w:space="0" w:color="auto"/>
                        <w:bottom w:val="none" w:sz="0" w:space="0" w:color="auto"/>
                        <w:right w:val="none" w:sz="0" w:space="0" w:color="auto"/>
                      </w:divBdr>
                    </w:div>
                  </w:divsChild>
                </w:div>
                <w:div w:id="947079545">
                  <w:marLeft w:val="0"/>
                  <w:marRight w:val="0"/>
                  <w:marTop w:val="0"/>
                  <w:marBottom w:val="0"/>
                  <w:divBdr>
                    <w:top w:val="none" w:sz="0" w:space="0" w:color="auto"/>
                    <w:left w:val="none" w:sz="0" w:space="0" w:color="auto"/>
                    <w:bottom w:val="none" w:sz="0" w:space="0" w:color="auto"/>
                    <w:right w:val="none" w:sz="0" w:space="0" w:color="auto"/>
                  </w:divBdr>
                  <w:divsChild>
                    <w:div w:id="2089225832">
                      <w:marLeft w:val="0"/>
                      <w:marRight w:val="0"/>
                      <w:marTop w:val="0"/>
                      <w:marBottom w:val="0"/>
                      <w:divBdr>
                        <w:top w:val="none" w:sz="0" w:space="0" w:color="auto"/>
                        <w:left w:val="none" w:sz="0" w:space="0" w:color="auto"/>
                        <w:bottom w:val="none" w:sz="0" w:space="0" w:color="auto"/>
                        <w:right w:val="none" w:sz="0" w:space="0" w:color="auto"/>
                      </w:divBdr>
                    </w:div>
                  </w:divsChild>
                </w:div>
                <w:div w:id="1754358555">
                  <w:marLeft w:val="0"/>
                  <w:marRight w:val="0"/>
                  <w:marTop w:val="0"/>
                  <w:marBottom w:val="0"/>
                  <w:divBdr>
                    <w:top w:val="none" w:sz="0" w:space="0" w:color="auto"/>
                    <w:left w:val="none" w:sz="0" w:space="0" w:color="auto"/>
                    <w:bottom w:val="none" w:sz="0" w:space="0" w:color="auto"/>
                    <w:right w:val="none" w:sz="0" w:space="0" w:color="auto"/>
                  </w:divBdr>
                  <w:divsChild>
                    <w:div w:id="1447699004">
                      <w:marLeft w:val="0"/>
                      <w:marRight w:val="0"/>
                      <w:marTop w:val="0"/>
                      <w:marBottom w:val="0"/>
                      <w:divBdr>
                        <w:top w:val="none" w:sz="0" w:space="0" w:color="auto"/>
                        <w:left w:val="none" w:sz="0" w:space="0" w:color="auto"/>
                        <w:bottom w:val="none" w:sz="0" w:space="0" w:color="auto"/>
                        <w:right w:val="none" w:sz="0" w:space="0" w:color="auto"/>
                      </w:divBdr>
                    </w:div>
                  </w:divsChild>
                </w:div>
                <w:div w:id="1343973436">
                  <w:marLeft w:val="0"/>
                  <w:marRight w:val="0"/>
                  <w:marTop w:val="0"/>
                  <w:marBottom w:val="0"/>
                  <w:divBdr>
                    <w:top w:val="none" w:sz="0" w:space="0" w:color="auto"/>
                    <w:left w:val="none" w:sz="0" w:space="0" w:color="auto"/>
                    <w:bottom w:val="none" w:sz="0" w:space="0" w:color="auto"/>
                    <w:right w:val="none" w:sz="0" w:space="0" w:color="auto"/>
                  </w:divBdr>
                  <w:divsChild>
                    <w:div w:id="379402609">
                      <w:marLeft w:val="0"/>
                      <w:marRight w:val="0"/>
                      <w:marTop w:val="0"/>
                      <w:marBottom w:val="0"/>
                      <w:divBdr>
                        <w:top w:val="none" w:sz="0" w:space="0" w:color="auto"/>
                        <w:left w:val="none" w:sz="0" w:space="0" w:color="auto"/>
                        <w:bottom w:val="none" w:sz="0" w:space="0" w:color="auto"/>
                        <w:right w:val="none" w:sz="0" w:space="0" w:color="auto"/>
                      </w:divBdr>
                    </w:div>
                  </w:divsChild>
                </w:div>
                <w:div w:id="1468011824">
                  <w:marLeft w:val="0"/>
                  <w:marRight w:val="0"/>
                  <w:marTop w:val="0"/>
                  <w:marBottom w:val="0"/>
                  <w:divBdr>
                    <w:top w:val="none" w:sz="0" w:space="0" w:color="auto"/>
                    <w:left w:val="none" w:sz="0" w:space="0" w:color="auto"/>
                    <w:bottom w:val="none" w:sz="0" w:space="0" w:color="auto"/>
                    <w:right w:val="none" w:sz="0" w:space="0" w:color="auto"/>
                  </w:divBdr>
                  <w:divsChild>
                    <w:div w:id="1710913940">
                      <w:marLeft w:val="0"/>
                      <w:marRight w:val="0"/>
                      <w:marTop w:val="0"/>
                      <w:marBottom w:val="0"/>
                      <w:divBdr>
                        <w:top w:val="none" w:sz="0" w:space="0" w:color="auto"/>
                        <w:left w:val="none" w:sz="0" w:space="0" w:color="auto"/>
                        <w:bottom w:val="none" w:sz="0" w:space="0" w:color="auto"/>
                        <w:right w:val="none" w:sz="0" w:space="0" w:color="auto"/>
                      </w:divBdr>
                    </w:div>
                  </w:divsChild>
                </w:div>
                <w:div w:id="902907826">
                  <w:marLeft w:val="0"/>
                  <w:marRight w:val="0"/>
                  <w:marTop w:val="0"/>
                  <w:marBottom w:val="0"/>
                  <w:divBdr>
                    <w:top w:val="none" w:sz="0" w:space="0" w:color="auto"/>
                    <w:left w:val="none" w:sz="0" w:space="0" w:color="auto"/>
                    <w:bottom w:val="none" w:sz="0" w:space="0" w:color="auto"/>
                    <w:right w:val="none" w:sz="0" w:space="0" w:color="auto"/>
                  </w:divBdr>
                  <w:divsChild>
                    <w:div w:id="1518809656">
                      <w:marLeft w:val="0"/>
                      <w:marRight w:val="0"/>
                      <w:marTop w:val="0"/>
                      <w:marBottom w:val="0"/>
                      <w:divBdr>
                        <w:top w:val="none" w:sz="0" w:space="0" w:color="auto"/>
                        <w:left w:val="none" w:sz="0" w:space="0" w:color="auto"/>
                        <w:bottom w:val="none" w:sz="0" w:space="0" w:color="auto"/>
                        <w:right w:val="none" w:sz="0" w:space="0" w:color="auto"/>
                      </w:divBdr>
                    </w:div>
                  </w:divsChild>
                </w:div>
                <w:div w:id="547646635">
                  <w:marLeft w:val="0"/>
                  <w:marRight w:val="0"/>
                  <w:marTop w:val="0"/>
                  <w:marBottom w:val="0"/>
                  <w:divBdr>
                    <w:top w:val="none" w:sz="0" w:space="0" w:color="auto"/>
                    <w:left w:val="none" w:sz="0" w:space="0" w:color="auto"/>
                    <w:bottom w:val="none" w:sz="0" w:space="0" w:color="auto"/>
                    <w:right w:val="none" w:sz="0" w:space="0" w:color="auto"/>
                  </w:divBdr>
                  <w:divsChild>
                    <w:div w:id="420568512">
                      <w:marLeft w:val="0"/>
                      <w:marRight w:val="0"/>
                      <w:marTop w:val="0"/>
                      <w:marBottom w:val="0"/>
                      <w:divBdr>
                        <w:top w:val="none" w:sz="0" w:space="0" w:color="auto"/>
                        <w:left w:val="none" w:sz="0" w:space="0" w:color="auto"/>
                        <w:bottom w:val="none" w:sz="0" w:space="0" w:color="auto"/>
                        <w:right w:val="none" w:sz="0" w:space="0" w:color="auto"/>
                      </w:divBdr>
                    </w:div>
                  </w:divsChild>
                </w:div>
                <w:div w:id="693654505">
                  <w:marLeft w:val="0"/>
                  <w:marRight w:val="0"/>
                  <w:marTop w:val="0"/>
                  <w:marBottom w:val="0"/>
                  <w:divBdr>
                    <w:top w:val="none" w:sz="0" w:space="0" w:color="auto"/>
                    <w:left w:val="none" w:sz="0" w:space="0" w:color="auto"/>
                    <w:bottom w:val="none" w:sz="0" w:space="0" w:color="auto"/>
                    <w:right w:val="none" w:sz="0" w:space="0" w:color="auto"/>
                  </w:divBdr>
                  <w:divsChild>
                    <w:div w:id="235018219">
                      <w:marLeft w:val="0"/>
                      <w:marRight w:val="0"/>
                      <w:marTop w:val="0"/>
                      <w:marBottom w:val="0"/>
                      <w:divBdr>
                        <w:top w:val="none" w:sz="0" w:space="0" w:color="auto"/>
                        <w:left w:val="none" w:sz="0" w:space="0" w:color="auto"/>
                        <w:bottom w:val="none" w:sz="0" w:space="0" w:color="auto"/>
                        <w:right w:val="none" w:sz="0" w:space="0" w:color="auto"/>
                      </w:divBdr>
                    </w:div>
                  </w:divsChild>
                </w:div>
                <w:div w:id="1292713246">
                  <w:marLeft w:val="0"/>
                  <w:marRight w:val="0"/>
                  <w:marTop w:val="0"/>
                  <w:marBottom w:val="0"/>
                  <w:divBdr>
                    <w:top w:val="none" w:sz="0" w:space="0" w:color="auto"/>
                    <w:left w:val="none" w:sz="0" w:space="0" w:color="auto"/>
                    <w:bottom w:val="none" w:sz="0" w:space="0" w:color="auto"/>
                    <w:right w:val="none" w:sz="0" w:space="0" w:color="auto"/>
                  </w:divBdr>
                  <w:divsChild>
                    <w:div w:id="789864343">
                      <w:marLeft w:val="0"/>
                      <w:marRight w:val="0"/>
                      <w:marTop w:val="0"/>
                      <w:marBottom w:val="0"/>
                      <w:divBdr>
                        <w:top w:val="none" w:sz="0" w:space="0" w:color="auto"/>
                        <w:left w:val="none" w:sz="0" w:space="0" w:color="auto"/>
                        <w:bottom w:val="none" w:sz="0" w:space="0" w:color="auto"/>
                        <w:right w:val="none" w:sz="0" w:space="0" w:color="auto"/>
                      </w:divBdr>
                    </w:div>
                  </w:divsChild>
                </w:div>
                <w:div w:id="120997259">
                  <w:marLeft w:val="0"/>
                  <w:marRight w:val="0"/>
                  <w:marTop w:val="0"/>
                  <w:marBottom w:val="0"/>
                  <w:divBdr>
                    <w:top w:val="none" w:sz="0" w:space="0" w:color="auto"/>
                    <w:left w:val="none" w:sz="0" w:space="0" w:color="auto"/>
                    <w:bottom w:val="none" w:sz="0" w:space="0" w:color="auto"/>
                    <w:right w:val="none" w:sz="0" w:space="0" w:color="auto"/>
                  </w:divBdr>
                  <w:divsChild>
                    <w:div w:id="1099913953">
                      <w:marLeft w:val="0"/>
                      <w:marRight w:val="0"/>
                      <w:marTop w:val="0"/>
                      <w:marBottom w:val="0"/>
                      <w:divBdr>
                        <w:top w:val="none" w:sz="0" w:space="0" w:color="auto"/>
                        <w:left w:val="none" w:sz="0" w:space="0" w:color="auto"/>
                        <w:bottom w:val="none" w:sz="0" w:space="0" w:color="auto"/>
                        <w:right w:val="none" w:sz="0" w:space="0" w:color="auto"/>
                      </w:divBdr>
                    </w:div>
                  </w:divsChild>
                </w:div>
                <w:div w:id="784737444">
                  <w:marLeft w:val="0"/>
                  <w:marRight w:val="0"/>
                  <w:marTop w:val="0"/>
                  <w:marBottom w:val="0"/>
                  <w:divBdr>
                    <w:top w:val="none" w:sz="0" w:space="0" w:color="auto"/>
                    <w:left w:val="none" w:sz="0" w:space="0" w:color="auto"/>
                    <w:bottom w:val="none" w:sz="0" w:space="0" w:color="auto"/>
                    <w:right w:val="none" w:sz="0" w:space="0" w:color="auto"/>
                  </w:divBdr>
                  <w:divsChild>
                    <w:div w:id="180632271">
                      <w:marLeft w:val="0"/>
                      <w:marRight w:val="0"/>
                      <w:marTop w:val="0"/>
                      <w:marBottom w:val="0"/>
                      <w:divBdr>
                        <w:top w:val="none" w:sz="0" w:space="0" w:color="auto"/>
                        <w:left w:val="none" w:sz="0" w:space="0" w:color="auto"/>
                        <w:bottom w:val="none" w:sz="0" w:space="0" w:color="auto"/>
                        <w:right w:val="none" w:sz="0" w:space="0" w:color="auto"/>
                      </w:divBdr>
                    </w:div>
                  </w:divsChild>
                </w:div>
                <w:div w:id="1439911178">
                  <w:marLeft w:val="0"/>
                  <w:marRight w:val="0"/>
                  <w:marTop w:val="0"/>
                  <w:marBottom w:val="0"/>
                  <w:divBdr>
                    <w:top w:val="none" w:sz="0" w:space="0" w:color="auto"/>
                    <w:left w:val="none" w:sz="0" w:space="0" w:color="auto"/>
                    <w:bottom w:val="none" w:sz="0" w:space="0" w:color="auto"/>
                    <w:right w:val="none" w:sz="0" w:space="0" w:color="auto"/>
                  </w:divBdr>
                  <w:divsChild>
                    <w:div w:id="853573213">
                      <w:marLeft w:val="0"/>
                      <w:marRight w:val="0"/>
                      <w:marTop w:val="0"/>
                      <w:marBottom w:val="0"/>
                      <w:divBdr>
                        <w:top w:val="none" w:sz="0" w:space="0" w:color="auto"/>
                        <w:left w:val="none" w:sz="0" w:space="0" w:color="auto"/>
                        <w:bottom w:val="none" w:sz="0" w:space="0" w:color="auto"/>
                        <w:right w:val="none" w:sz="0" w:space="0" w:color="auto"/>
                      </w:divBdr>
                    </w:div>
                  </w:divsChild>
                </w:div>
                <w:div w:id="1699621491">
                  <w:marLeft w:val="0"/>
                  <w:marRight w:val="0"/>
                  <w:marTop w:val="0"/>
                  <w:marBottom w:val="0"/>
                  <w:divBdr>
                    <w:top w:val="none" w:sz="0" w:space="0" w:color="auto"/>
                    <w:left w:val="none" w:sz="0" w:space="0" w:color="auto"/>
                    <w:bottom w:val="none" w:sz="0" w:space="0" w:color="auto"/>
                    <w:right w:val="none" w:sz="0" w:space="0" w:color="auto"/>
                  </w:divBdr>
                  <w:divsChild>
                    <w:div w:id="573319977">
                      <w:marLeft w:val="0"/>
                      <w:marRight w:val="0"/>
                      <w:marTop w:val="0"/>
                      <w:marBottom w:val="0"/>
                      <w:divBdr>
                        <w:top w:val="none" w:sz="0" w:space="0" w:color="auto"/>
                        <w:left w:val="none" w:sz="0" w:space="0" w:color="auto"/>
                        <w:bottom w:val="none" w:sz="0" w:space="0" w:color="auto"/>
                        <w:right w:val="none" w:sz="0" w:space="0" w:color="auto"/>
                      </w:divBdr>
                    </w:div>
                  </w:divsChild>
                </w:div>
                <w:div w:id="1577932347">
                  <w:marLeft w:val="0"/>
                  <w:marRight w:val="0"/>
                  <w:marTop w:val="0"/>
                  <w:marBottom w:val="0"/>
                  <w:divBdr>
                    <w:top w:val="none" w:sz="0" w:space="0" w:color="auto"/>
                    <w:left w:val="none" w:sz="0" w:space="0" w:color="auto"/>
                    <w:bottom w:val="none" w:sz="0" w:space="0" w:color="auto"/>
                    <w:right w:val="none" w:sz="0" w:space="0" w:color="auto"/>
                  </w:divBdr>
                  <w:divsChild>
                    <w:div w:id="413363637">
                      <w:marLeft w:val="0"/>
                      <w:marRight w:val="0"/>
                      <w:marTop w:val="0"/>
                      <w:marBottom w:val="0"/>
                      <w:divBdr>
                        <w:top w:val="none" w:sz="0" w:space="0" w:color="auto"/>
                        <w:left w:val="none" w:sz="0" w:space="0" w:color="auto"/>
                        <w:bottom w:val="none" w:sz="0" w:space="0" w:color="auto"/>
                        <w:right w:val="none" w:sz="0" w:space="0" w:color="auto"/>
                      </w:divBdr>
                    </w:div>
                  </w:divsChild>
                </w:div>
                <w:div w:id="1988044525">
                  <w:marLeft w:val="0"/>
                  <w:marRight w:val="0"/>
                  <w:marTop w:val="0"/>
                  <w:marBottom w:val="0"/>
                  <w:divBdr>
                    <w:top w:val="none" w:sz="0" w:space="0" w:color="auto"/>
                    <w:left w:val="none" w:sz="0" w:space="0" w:color="auto"/>
                    <w:bottom w:val="none" w:sz="0" w:space="0" w:color="auto"/>
                    <w:right w:val="none" w:sz="0" w:space="0" w:color="auto"/>
                  </w:divBdr>
                  <w:divsChild>
                    <w:div w:id="1232891391">
                      <w:marLeft w:val="0"/>
                      <w:marRight w:val="0"/>
                      <w:marTop w:val="0"/>
                      <w:marBottom w:val="0"/>
                      <w:divBdr>
                        <w:top w:val="none" w:sz="0" w:space="0" w:color="auto"/>
                        <w:left w:val="none" w:sz="0" w:space="0" w:color="auto"/>
                        <w:bottom w:val="none" w:sz="0" w:space="0" w:color="auto"/>
                        <w:right w:val="none" w:sz="0" w:space="0" w:color="auto"/>
                      </w:divBdr>
                    </w:div>
                  </w:divsChild>
                </w:div>
                <w:div w:id="1105420783">
                  <w:marLeft w:val="0"/>
                  <w:marRight w:val="0"/>
                  <w:marTop w:val="0"/>
                  <w:marBottom w:val="0"/>
                  <w:divBdr>
                    <w:top w:val="none" w:sz="0" w:space="0" w:color="auto"/>
                    <w:left w:val="none" w:sz="0" w:space="0" w:color="auto"/>
                    <w:bottom w:val="none" w:sz="0" w:space="0" w:color="auto"/>
                    <w:right w:val="none" w:sz="0" w:space="0" w:color="auto"/>
                  </w:divBdr>
                  <w:divsChild>
                    <w:div w:id="1577739573">
                      <w:marLeft w:val="0"/>
                      <w:marRight w:val="0"/>
                      <w:marTop w:val="0"/>
                      <w:marBottom w:val="0"/>
                      <w:divBdr>
                        <w:top w:val="none" w:sz="0" w:space="0" w:color="auto"/>
                        <w:left w:val="none" w:sz="0" w:space="0" w:color="auto"/>
                        <w:bottom w:val="none" w:sz="0" w:space="0" w:color="auto"/>
                        <w:right w:val="none" w:sz="0" w:space="0" w:color="auto"/>
                      </w:divBdr>
                    </w:div>
                  </w:divsChild>
                </w:div>
                <w:div w:id="1695695501">
                  <w:marLeft w:val="0"/>
                  <w:marRight w:val="0"/>
                  <w:marTop w:val="0"/>
                  <w:marBottom w:val="0"/>
                  <w:divBdr>
                    <w:top w:val="none" w:sz="0" w:space="0" w:color="auto"/>
                    <w:left w:val="none" w:sz="0" w:space="0" w:color="auto"/>
                    <w:bottom w:val="none" w:sz="0" w:space="0" w:color="auto"/>
                    <w:right w:val="none" w:sz="0" w:space="0" w:color="auto"/>
                  </w:divBdr>
                  <w:divsChild>
                    <w:div w:id="741678231">
                      <w:marLeft w:val="0"/>
                      <w:marRight w:val="0"/>
                      <w:marTop w:val="0"/>
                      <w:marBottom w:val="0"/>
                      <w:divBdr>
                        <w:top w:val="none" w:sz="0" w:space="0" w:color="auto"/>
                        <w:left w:val="none" w:sz="0" w:space="0" w:color="auto"/>
                        <w:bottom w:val="none" w:sz="0" w:space="0" w:color="auto"/>
                        <w:right w:val="none" w:sz="0" w:space="0" w:color="auto"/>
                      </w:divBdr>
                    </w:div>
                  </w:divsChild>
                </w:div>
                <w:div w:id="948122097">
                  <w:marLeft w:val="0"/>
                  <w:marRight w:val="0"/>
                  <w:marTop w:val="0"/>
                  <w:marBottom w:val="0"/>
                  <w:divBdr>
                    <w:top w:val="none" w:sz="0" w:space="0" w:color="auto"/>
                    <w:left w:val="none" w:sz="0" w:space="0" w:color="auto"/>
                    <w:bottom w:val="none" w:sz="0" w:space="0" w:color="auto"/>
                    <w:right w:val="none" w:sz="0" w:space="0" w:color="auto"/>
                  </w:divBdr>
                  <w:divsChild>
                    <w:div w:id="831914616">
                      <w:marLeft w:val="0"/>
                      <w:marRight w:val="0"/>
                      <w:marTop w:val="0"/>
                      <w:marBottom w:val="0"/>
                      <w:divBdr>
                        <w:top w:val="none" w:sz="0" w:space="0" w:color="auto"/>
                        <w:left w:val="none" w:sz="0" w:space="0" w:color="auto"/>
                        <w:bottom w:val="none" w:sz="0" w:space="0" w:color="auto"/>
                        <w:right w:val="none" w:sz="0" w:space="0" w:color="auto"/>
                      </w:divBdr>
                    </w:div>
                  </w:divsChild>
                </w:div>
                <w:div w:id="2031446127">
                  <w:marLeft w:val="0"/>
                  <w:marRight w:val="0"/>
                  <w:marTop w:val="0"/>
                  <w:marBottom w:val="0"/>
                  <w:divBdr>
                    <w:top w:val="none" w:sz="0" w:space="0" w:color="auto"/>
                    <w:left w:val="none" w:sz="0" w:space="0" w:color="auto"/>
                    <w:bottom w:val="none" w:sz="0" w:space="0" w:color="auto"/>
                    <w:right w:val="none" w:sz="0" w:space="0" w:color="auto"/>
                  </w:divBdr>
                  <w:divsChild>
                    <w:div w:id="250747402">
                      <w:marLeft w:val="0"/>
                      <w:marRight w:val="0"/>
                      <w:marTop w:val="0"/>
                      <w:marBottom w:val="0"/>
                      <w:divBdr>
                        <w:top w:val="none" w:sz="0" w:space="0" w:color="auto"/>
                        <w:left w:val="none" w:sz="0" w:space="0" w:color="auto"/>
                        <w:bottom w:val="none" w:sz="0" w:space="0" w:color="auto"/>
                        <w:right w:val="none" w:sz="0" w:space="0" w:color="auto"/>
                      </w:divBdr>
                    </w:div>
                  </w:divsChild>
                </w:div>
                <w:div w:id="1225870281">
                  <w:marLeft w:val="0"/>
                  <w:marRight w:val="0"/>
                  <w:marTop w:val="0"/>
                  <w:marBottom w:val="0"/>
                  <w:divBdr>
                    <w:top w:val="none" w:sz="0" w:space="0" w:color="auto"/>
                    <w:left w:val="none" w:sz="0" w:space="0" w:color="auto"/>
                    <w:bottom w:val="none" w:sz="0" w:space="0" w:color="auto"/>
                    <w:right w:val="none" w:sz="0" w:space="0" w:color="auto"/>
                  </w:divBdr>
                  <w:divsChild>
                    <w:div w:id="250354512">
                      <w:marLeft w:val="0"/>
                      <w:marRight w:val="0"/>
                      <w:marTop w:val="0"/>
                      <w:marBottom w:val="0"/>
                      <w:divBdr>
                        <w:top w:val="none" w:sz="0" w:space="0" w:color="auto"/>
                        <w:left w:val="none" w:sz="0" w:space="0" w:color="auto"/>
                        <w:bottom w:val="none" w:sz="0" w:space="0" w:color="auto"/>
                        <w:right w:val="none" w:sz="0" w:space="0" w:color="auto"/>
                      </w:divBdr>
                    </w:div>
                  </w:divsChild>
                </w:div>
                <w:div w:id="2076581279">
                  <w:marLeft w:val="0"/>
                  <w:marRight w:val="0"/>
                  <w:marTop w:val="0"/>
                  <w:marBottom w:val="0"/>
                  <w:divBdr>
                    <w:top w:val="none" w:sz="0" w:space="0" w:color="auto"/>
                    <w:left w:val="none" w:sz="0" w:space="0" w:color="auto"/>
                    <w:bottom w:val="none" w:sz="0" w:space="0" w:color="auto"/>
                    <w:right w:val="none" w:sz="0" w:space="0" w:color="auto"/>
                  </w:divBdr>
                  <w:divsChild>
                    <w:div w:id="1901790558">
                      <w:marLeft w:val="0"/>
                      <w:marRight w:val="0"/>
                      <w:marTop w:val="0"/>
                      <w:marBottom w:val="0"/>
                      <w:divBdr>
                        <w:top w:val="none" w:sz="0" w:space="0" w:color="auto"/>
                        <w:left w:val="none" w:sz="0" w:space="0" w:color="auto"/>
                        <w:bottom w:val="none" w:sz="0" w:space="0" w:color="auto"/>
                        <w:right w:val="none" w:sz="0" w:space="0" w:color="auto"/>
                      </w:divBdr>
                    </w:div>
                  </w:divsChild>
                </w:div>
                <w:div w:id="341246631">
                  <w:marLeft w:val="0"/>
                  <w:marRight w:val="0"/>
                  <w:marTop w:val="0"/>
                  <w:marBottom w:val="0"/>
                  <w:divBdr>
                    <w:top w:val="none" w:sz="0" w:space="0" w:color="auto"/>
                    <w:left w:val="none" w:sz="0" w:space="0" w:color="auto"/>
                    <w:bottom w:val="none" w:sz="0" w:space="0" w:color="auto"/>
                    <w:right w:val="none" w:sz="0" w:space="0" w:color="auto"/>
                  </w:divBdr>
                  <w:divsChild>
                    <w:div w:id="1747336410">
                      <w:marLeft w:val="0"/>
                      <w:marRight w:val="0"/>
                      <w:marTop w:val="0"/>
                      <w:marBottom w:val="0"/>
                      <w:divBdr>
                        <w:top w:val="none" w:sz="0" w:space="0" w:color="auto"/>
                        <w:left w:val="none" w:sz="0" w:space="0" w:color="auto"/>
                        <w:bottom w:val="none" w:sz="0" w:space="0" w:color="auto"/>
                        <w:right w:val="none" w:sz="0" w:space="0" w:color="auto"/>
                      </w:divBdr>
                    </w:div>
                  </w:divsChild>
                </w:div>
                <w:div w:id="995382160">
                  <w:marLeft w:val="0"/>
                  <w:marRight w:val="0"/>
                  <w:marTop w:val="0"/>
                  <w:marBottom w:val="0"/>
                  <w:divBdr>
                    <w:top w:val="none" w:sz="0" w:space="0" w:color="auto"/>
                    <w:left w:val="none" w:sz="0" w:space="0" w:color="auto"/>
                    <w:bottom w:val="none" w:sz="0" w:space="0" w:color="auto"/>
                    <w:right w:val="none" w:sz="0" w:space="0" w:color="auto"/>
                  </w:divBdr>
                  <w:divsChild>
                    <w:div w:id="933709660">
                      <w:marLeft w:val="0"/>
                      <w:marRight w:val="0"/>
                      <w:marTop w:val="0"/>
                      <w:marBottom w:val="0"/>
                      <w:divBdr>
                        <w:top w:val="none" w:sz="0" w:space="0" w:color="auto"/>
                        <w:left w:val="none" w:sz="0" w:space="0" w:color="auto"/>
                        <w:bottom w:val="none" w:sz="0" w:space="0" w:color="auto"/>
                        <w:right w:val="none" w:sz="0" w:space="0" w:color="auto"/>
                      </w:divBdr>
                    </w:div>
                  </w:divsChild>
                </w:div>
                <w:div w:id="2010323424">
                  <w:marLeft w:val="0"/>
                  <w:marRight w:val="0"/>
                  <w:marTop w:val="0"/>
                  <w:marBottom w:val="0"/>
                  <w:divBdr>
                    <w:top w:val="none" w:sz="0" w:space="0" w:color="auto"/>
                    <w:left w:val="none" w:sz="0" w:space="0" w:color="auto"/>
                    <w:bottom w:val="none" w:sz="0" w:space="0" w:color="auto"/>
                    <w:right w:val="none" w:sz="0" w:space="0" w:color="auto"/>
                  </w:divBdr>
                  <w:divsChild>
                    <w:div w:id="1318727406">
                      <w:marLeft w:val="0"/>
                      <w:marRight w:val="0"/>
                      <w:marTop w:val="0"/>
                      <w:marBottom w:val="0"/>
                      <w:divBdr>
                        <w:top w:val="none" w:sz="0" w:space="0" w:color="auto"/>
                        <w:left w:val="none" w:sz="0" w:space="0" w:color="auto"/>
                        <w:bottom w:val="none" w:sz="0" w:space="0" w:color="auto"/>
                        <w:right w:val="none" w:sz="0" w:space="0" w:color="auto"/>
                      </w:divBdr>
                    </w:div>
                  </w:divsChild>
                </w:div>
                <w:div w:id="1560554549">
                  <w:marLeft w:val="0"/>
                  <w:marRight w:val="0"/>
                  <w:marTop w:val="0"/>
                  <w:marBottom w:val="0"/>
                  <w:divBdr>
                    <w:top w:val="none" w:sz="0" w:space="0" w:color="auto"/>
                    <w:left w:val="none" w:sz="0" w:space="0" w:color="auto"/>
                    <w:bottom w:val="none" w:sz="0" w:space="0" w:color="auto"/>
                    <w:right w:val="none" w:sz="0" w:space="0" w:color="auto"/>
                  </w:divBdr>
                  <w:divsChild>
                    <w:div w:id="875627129">
                      <w:marLeft w:val="0"/>
                      <w:marRight w:val="0"/>
                      <w:marTop w:val="0"/>
                      <w:marBottom w:val="0"/>
                      <w:divBdr>
                        <w:top w:val="none" w:sz="0" w:space="0" w:color="auto"/>
                        <w:left w:val="none" w:sz="0" w:space="0" w:color="auto"/>
                        <w:bottom w:val="none" w:sz="0" w:space="0" w:color="auto"/>
                        <w:right w:val="none" w:sz="0" w:space="0" w:color="auto"/>
                      </w:divBdr>
                    </w:div>
                  </w:divsChild>
                </w:div>
                <w:div w:id="212040622">
                  <w:marLeft w:val="0"/>
                  <w:marRight w:val="0"/>
                  <w:marTop w:val="0"/>
                  <w:marBottom w:val="0"/>
                  <w:divBdr>
                    <w:top w:val="none" w:sz="0" w:space="0" w:color="auto"/>
                    <w:left w:val="none" w:sz="0" w:space="0" w:color="auto"/>
                    <w:bottom w:val="none" w:sz="0" w:space="0" w:color="auto"/>
                    <w:right w:val="none" w:sz="0" w:space="0" w:color="auto"/>
                  </w:divBdr>
                  <w:divsChild>
                    <w:div w:id="161481021">
                      <w:marLeft w:val="0"/>
                      <w:marRight w:val="0"/>
                      <w:marTop w:val="0"/>
                      <w:marBottom w:val="0"/>
                      <w:divBdr>
                        <w:top w:val="none" w:sz="0" w:space="0" w:color="auto"/>
                        <w:left w:val="none" w:sz="0" w:space="0" w:color="auto"/>
                        <w:bottom w:val="none" w:sz="0" w:space="0" w:color="auto"/>
                        <w:right w:val="none" w:sz="0" w:space="0" w:color="auto"/>
                      </w:divBdr>
                    </w:div>
                  </w:divsChild>
                </w:div>
                <w:div w:id="2049600365">
                  <w:marLeft w:val="0"/>
                  <w:marRight w:val="0"/>
                  <w:marTop w:val="0"/>
                  <w:marBottom w:val="0"/>
                  <w:divBdr>
                    <w:top w:val="none" w:sz="0" w:space="0" w:color="auto"/>
                    <w:left w:val="none" w:sz="0" w:space="0" w:color="auto"/>
                    <w:bottom w:val="none" w:sz="0" w:space="0" w:color="auto"/>
                    <w:right w:val="none" w:sz="0" w:space="0" w:color="auto"/>
                  </w:divBdr>
                  <w:divsChild>
                    <w:div w:id="1550337606">
                      <w:marLeft w:val="0"/>
                      <w:marRight w:val="0"/>
                      <w:marTop w:val="0"/>
                      <w:marBottom w:val="0"/>
                      <w:divBdr>
                        <w:top w:val="none" w:sz="0" w:space="0" w:color="auto"/>
                        <w:left w:val="none" w:sz="0" w:space="0" w:color="auto"/>
                        <w:bottom w:val="none" w:sz="0" w:space="0" w:color="auto"/>
                        <w:right w:val="none" w:sz="0" w:space="0" w:color="auto"/>
                      </w:divBdr>
                    </w:div>
                  </w:divsChild>
                </w:div>
                <w:div w:id="1203129784">
                  <w:marLeft w:val="0"/>
                  <w:marRight w:val="0"/>
                  <w:marTop w:val="0"/>
                  <w:marBottom w:val="0"/>
                  <w:divBdr>
                    <w:top w:val="none" w:sz="0" w:space="0" w:color="auto"/>
                    <w:left w:val="none" w:sz="0" w:space="0" w:color="auto"/>
                    <w:bottom w:val="none" w:sz="0" w:space="0" w:color="auto"/>
                    <w:right w:val="none" w:sz="0" w:space="0" w:color="auto"/>
                  </w:divBdr>
                  <w:divsChild>
                    <w:div w:id="1497988977">
                      <w:marLeft w:val="0"/>
                      <w:marRight w:val="0"/>
                      <w:marTop w:val="0"/>
                      <w:marBottom w:val="0"/>
                      <w:divBdr>
                        <w:top w:val="none" w:sz="0" w:space="0" w:color="auto"/>
                        <w:left w:val="none" w:sz="0" w:space="0" w:color="auto"/>
                        <w:bottom w:val="none" w:sz="0" w:space="0" w:color="auto"/>
                        <w:right w:val="none" w:sz="0" w:space="0" w:color="auto"/>
                      </w:divBdr>
                    </w:div>
                  </w:divsChild>
                </w:div>
                <w:div w:id="430854014">
                  <w:marLeft w:val="0"/>
                  <w:marRight w:val="0"/>
                  <w:marTop w:val="0"/>
                  <w:marBottom w:val="0"/>
                  <w:divBdr>
                    <w:top w:val="none" w:sz="0" w:space="0" w:color="auto"/>
                    <w:left w:val="none" w:sz="0" w:space="0" w:color="auto"/>
                    <w:bottom w:val="none" w:sz="0" w:space="0" w:color="auto"/>
                    <w:right w:val="none" w:sz="0" w:space="0" w:color="auto"/>
                  </w:divBdr>
                  <w:divsChild>
                    <w:div w:id="812678734">
                      <w:marLeft w:val="0"/>
                      <w:marRight w:val="0"/>
                      <w:marTop w:val="0"/>
                      <w:marBottom w:val="0"/>
                      <w:divBdr>
                        <w:top w:val="none" w:sz="0" w:space="0" w:color="auto"/>
                        <w:left w:val="none" w:sz="0" w:space="0" w:color="auto"/>
                        <w:bottom w:val="none" w:sz="0" w:space="0" w:color="auto"/>
                        <w:right w:val="none" w:sz="0" w:space="0" w:color="auto"/>
                      </w:divBdr>
                    </w:div>
                  </w:divsChild>
                </w:div>
                <w:div w:id="246621219">
                  <w:marLeft w:val="0"/>
                  <w:marRight w:val="0"/>
                  <w:marTop w:val="0"/>
                  <w:marBottom w:val="0"/>
                  <w:divBdr>
                    <w:top w:val="none" w:sz="0" w:space="0" w:color="auto"/>
                    <w:left w:val="none" w:sz="0" w:space="0" w:color="auto"/>
                    <w:bottom w:val="none" w:sz="0" w:space="0" w:color="auto"/>
                    <w:right w:val="none" w:sz="0" w:space="0" w:color="auto"/>
                  </w:divBdr>
                  <w:divsChild>
                    <w:div w:id="576792959">
                      <w:marLeft w:val="0"/>
                      <w:marRight w:val="0"/>
                      <w:marTop w:val="0"/>
                      <w:marBottom w:val="0"/>
                      <w:divBdr>
                        <w:top w:val="none" w:sz="0" w:space="0" w:color="auto"/>
                        <w:left w:val="none" w:sz="0" w:space="0" w:color="auto"/>
                        <w:bottom w:val="none" w:sz="0" w:space="0" w:color="auto"/>
                        <w:right w:val="none" w:sz="0" w:space="0" w:color="auto"/>
                      </w:divBdr>
                    </w:div>
                  </w:divsChild>
                </w:div>
                <w:div w:id="829752613">
                  <w:marLeft w:val="0"/>
                  <w:marRight w:val="0"/>
                  <w:marTop w:val="0"/>
                  <w:marBottom w:val="0"/>
                  <w:divBdr>
                    <w:top w:val="none" w:sz="0" w:space="0" w:color="auto"/>
                    <w:left w:val="none" w:sz="0" w:space="0" w:color="auto"/>
                    <w:bottom w:val="none" w:sz="0" w:space="0" w:color="auto"/>
                    <w:right w:val="none" w:sz="0" w:space="0" w:color="auto"/>
                  </w:divBdr>
                  <w:divsChild>
                    <w:div w:id="1398358262">
                      <w:marLeft w:val="0"/>
                      <w:marRight w:val="0"/>
                      <w:marTop w:val="0"/>
                      <w:marBottom w:val="0"/>
                      <w:divBdr>
                        <w:top w:val="none" w:sz="0" w:space="0" w:color="auto"/>
                        <w:left w:val="none" w:sz="0" w:space="0" w:color="auto"/>
                        <w:bottom w:val="none" w:sz="0" w:space="0" w:color="auto"/>
                        <w:right w:val="none" w:sz="0" w:space="0" w:color="auto"/>
                      </w:divBdr>
                    </w:div>
                  </w:divsChild>
                </w:div>
                <w:div w:id="1389768683">
                  <w:marLeft w:val="0"/>
                  <w:marRight w:val="0"/>
                  <w:marTop w:val="0"/>
                  <w:marBottom w:val="0"/>
                  <w:divBdr>
                    <w:top w:val="none" w:sz="0" w:space="0" w:color="auto"/>
                    <w:left w:val="none" w:sz="0" w:space="0" w:color="auto"/>
                    <w:bottom w:val="none" w:sz="0" w:space="0" w:color="auto"/>
                    <w:right w:val="none" w:sz="0" w:space="0" w:color="auto"/>
                  </w:divBdr>
                  <w:divsChild>
                    <w:div w:id="1544709312">
                      <w:marLeft w:val="0"/>
                      <w:marRight w:val="0"/>
                      <w:marTop w:val="0"/>
                      <w:marBottom w:val="0"/>
                      <w:divBdr>
                        <w:top w:val="none" w:sz="0" w:space="0" w:color="auto"/>
                        <w:left w:val="none" w:sz="0" w:space="0" w:color="auto"/>
                        <w:bottom w:val="none" w:sz="0" w:space="0" w:color="auto"/>
                        <w:right w:val="none" w:sz="0" w:space="0" w:color="auto"/>
                      </w:divBdr>
                    </w:div>
                  </w:divsChild>
                </w:div>
                <w:div w:id="792094266">
                  <w:marLeft w:val="0"/>
                  <w:marRight w:val="0"/>
                  <w:marTop w:val="0"/>
                  <w:marBottom w:val="0"/>
                  <w:divBdr>
                    <w:top w:val="none" w:sz="0" w:space="0" w:color="auto"/>
                    <w:left w:val="none" w:sz="0" w:space="0" w:color="auto"/>
                    <w:bottom w:val="none" w:sz="0" w:space="0" w:color="auto"/>
                    <w:right w:val="none" w:sz="0" w:space="0" w:color="auto"/>
                  </w:divBdr>
                  <w:divsChild>
                    <w:div w:id="1855806201">
                      <w:marLeft w:val="0"/>
                      <w:marRight w:val="0"/>
                      <w:marTop w:val="0"/>
                      <w:marBottom w:val="0"/>
                      <w:divBdr>
                        <w:top w:val="none" w:sz="0" w:space="0" w:color="auto"/>
                        <w:left w:val="none" w:sz="0" w:space="0" w:color="auto"/>
                        <w:bottom w:val="none" w:sz="0" w:space="0" w:color="auto"/>
                        <w:right w:val="none" w:sz="0" w:space="0" w:color="auto"/>
                      </w:divBdr>
                    </w:div>
                  </w:divsChild>
                </w:div>
                <w:div w:id="596057774">
                  <w:marLeft w:val="0"/>
                  <w:marRight w:val="0"/>
                  <w:marTop w:val="0"/>
                  <w:marBottom w:val="0"/>
                  <w:divBdr>
                    <w:top w:val="none" w:sz="0" w:space="0" w:color="auto"/>
                    <w:left w:val="none" w:sz="0" w:space="0" w:color="auto"/>
                    <w:bottom w:val="none" w:sz="0" w:space="0" w:color="auto"/>
                    <w:right w:val="none" w:sz="0" w:space="0" w:color="auto"/>
                  </w:divBdr>
                  <w:divsChild>
                    <w:div w:id="1954170352">
                      <w:marLeft w:val="0"/>
                      <w:marRight w:val="0"/>
                      <w:marTop w:val="0"/>
                      <w:marBottom w:val="0"/>
                      <w:divBdr>
                        <w:top w:val="none" w:sz="0" w:space="0" w:color="auto"/>
                        <w:left w:val="none" w:sz="0" w:space="0" w:color="auto"/>
                        <w:bottom w:val="none" w:sz="0" w:space="0" w:color="auto"/>
                        <w:right w:val="none" w:sz="0" w:space="0" w:color="auto"/>
                      </w:divBdr>
                    </w:div>
                  </w:divsChild>
                </w:div>
                <w:div w:id="397824857">
                  <w:marLeft w:val="0"/>
                  <w:marRight w:val="0"/>
                  <w:marTop w:val="0"/>
                  <w:marBottom w:val="0"/>
                  <w:divBdr>
                    <w:top w:val="none" w:sz="0" w:space="0" w:color="auto"/>
                    <w:left w:val="none" w:sz="0" w:space="0" w:color="auto"/>
                    <w:bottom w:val="none" w:sz="0" w:space="0" w:color="auto"/>
                    <w:right w:val="none" w:sz="0" w:space="0" w:color="auto"/>
                  </w:divBdr>
                  <w:divsChild>
                    <w:div w:id="402991958">
                      <w:marLeft w:val="0"/>
                      <w:marRight w:val="0"/>
                      <w:marTop w:val="0"/>
                      <w:marBottom w:val="0"/>
                      <w:divBdr>
                        <w:top w:val="none" w:sz="0" w:space="0" w:color="auto"/>
                        <w:left w:val="none" w:sz="0" w:space="0" w:color="auto"/>
                        <w:bottom w:val="none" w:sz="0" w:space="0" w:color="auto"/>
                        <w:right w:val="none" w:sz="0" w:space="0" w:color="auto"/>
                      </w:divBdr>
                    </w:div>
                  </w:divsChild>
                </w:div>
                <w:div w:id="1204367969">
                  <w:marLeft w:val="0"/>
                  <w:marRight w:val="0"/>
                  <w:marTop w:val="0"/>
                  <w:marBottom w:val="0"/>
                  <w:divBdr>
                    <w:top w:val="none" w:sz="0" w:space="0" w:color="auto"/>
                    <w:left w:val="none" w:sz="0" w:space="0" w:color="auto"/>
                    <w:bottom w:val="none" w:sz="0" w:space="0" w:color="auto"/>
                    <w:right w:val="none" w:sz="0" w:space="0" w:color="auto"/>
                  </w:divBdr>
                  <w:divsChild>
                    <w:div w:id="741949446">
                      <w:marLeft w:val="0"/>
                      <w:marRight w:val="0"/>
                      <w:marTop w:val="0"/>
                      <w:marBottom w:val="0"/>
                      <w:divBdr>
                        <w:top w:val="none" w:sz="0" w:space="0" w:color="auto"/>
                        <w:left w:val="none" w:sz="0" w:space="0" w:color="auto"/>
                        <w:bottom w:val="none" w:sz="0" w:space="0" w:color="auto"/>
                        <w:right w:val="none" w:sz="0" w:space="0" w:color="auto"/>
                      </w:divBdr>
                    </w:div>
                  </w:divsChild>
                </w:div>
                <w:div w:id="1420983432">
                  <w:marLeft w:val="0"/>
                  <w:marRight w:val="0"/>
                  <w:marTop w:val="0"/>
                  <w:marBottom w:val="0"/>
                  <w:divBdr>
                    <w:top w:val="none" w:sz="0" w:space="0" w:color="auto"/>
                    <w:left w:val="none" w:sz="0" w:space="0" w:color="auto"/>
                    <w:bottom w:val="none" w:sz="0" w:space="0" w:color="auto"/>
                    <w:right w:val="none" w:sz="0" w:space="0" w:color="auto"/>
                  </w:divBdr>
                  <w:divsChild>
                    <w:div w:id="1541429857">
                      <w:marLeft w:val="0"/>
                      <w:marRight w:val="0"/>
                      <w:marTop w:val="0"/>
                      <w:marBottom w:val="0"/>
                      <w:divBdr>
                        <w:top w:val="none" w:sz="0" w:space="0" w:color="auto"/>
                        <w:left w:val="none" w:sz="0" w:space="0" w:color="auto"/>
                        <w:bottom w:val="none" w:sz="0" w:space="0" w:color="auto"/>
                        <w:right w:val="none" w:sz="0" w:space="0" w:color="auto"/>
                      </w:divBdr>
                    </w:div>
                  </w:divsChild>
                </w:div>
                <w:div w:id="1965237003">
                  <w:marLeft w:val="0"/>
                  <w:marRight w:val="0"/>
                  <w:marTop w:val="0"/>
                  <w:marBottom w:val="0"/>
                  <w:divBdr>
                    <w:top w:val="none" w:sz="0" w:space="0" w:color="auto"/>
                    <w:left w:val="none" w:sz="0" w:space="0" w:color="auto"/>
                    <w:bottom w:val="none" w:sz="0" w:space="0" w:color="auto"/>
                    <w:right w:val="none" w:sz="0" w:space="0" w:color="auto"/>
                  </w:divBdr>
                  <w:divsChild>
                    <w:div w:id="220796469">
                      <w:marLeft w:val="0"/>
                      <w:marRight w:val="0"/>
                      <w:marTop w:val="0"/>
                      <w:marBottom w:val="0"/>
                      <w:divBdr>
                        <w:top w:val="none" w:sz="0" w:space="0" w:color="auto"/>
                        <w:left w:val="none" w:sz="0" w:space="0" w:color="auto"/>
                        <w:bottom w:val="none" w:sz="0" w:space="0" w:color="auto"/>
                        <w:right w:val="none" w:sz="0" w:space="0" w:color="auto"/>
                      </w:divBdr>
                    </w:div>
                  </w:divsChild>
                </w:div>
                <w:div w:id="1229727994">
                  <w:marLeft w:val="0"/>
                  <w:marRight w:val="0"/>
                  <w:marTop w:val="0"/>
                  <w:marBottom w:val="0"/>
                  <w:divBdr>
                    <w:top w:val="none" w:sz="0" w:space="0" w:color="auto"/>
                    <w:left w:val="none" w:sz="0" w:space="0" w:color="auto"/>
                    <w:bottom w:val="none" w:sz="0" w:space="0" w:color="auto"/>
                    <w:right w:val="none" w:sz="0" w:space="0" w:color="auto"/>
                  </w:divBdr>
                  <w:divsChild>
                    <w:div w:id="1952662151">
                      <w:marLeft w:val="0"/>
                      <w:marRight w:val="0"/>
                      <w:marTop w:val="0"/>
                      <w:marBottom w:val="0"/>
                      <w:divBdr>
                        <w:top w:val="none" w:sz="0" w:space="0" w:color="auto"/>
                        <w:left w:val="none" w:sz="0" w:space="0" w:color="auto"/>
                        <w:bottom w:val="none" w:sz="0" w:space="0" w:color="auto"/>
                        <w:right w:val="none" w:sz="0" w:space="0" w:color="auto"/>
                      </w:divBdr>
                    </w:div>
                  </w:divsChild>
                </w:div>
                <w:div w:id="963345243">
                  <w:marLeft w:val="0"/>
                  <w:marRight w:val="0"/>
                  <w:marTop w:val="0"/>
                  <w:marBottom w:val="0"/>
                  <w:divBdr>
                    <w:top w:val="none" w:sz="0" w:space="0" w:color="auto"/>
                    <w:left w:val="none" w:sz="0" w:space="0" w:color="auto"/>
                    <w:bottom w:val="none" w:sz="0" w:space="0" w:color="auto"/>
                    <w:right w:val="none" w:sz="0" w:space="0" w:color="auto"/>
                  </w:divBdr>
                  <w:divsChild>
                    <w:div w:id="218982549">
                      <w:marLeft w:val="0"/>
                      <w:marRight w:val="0"/>
                      <w:marTop w:val="0"/>
                      <w:marBottom w:val="0"/>
                      <w:divBdr>
                        <w:top w:val="none" w:sz="0" w:space="0" w:color="auto"/>
                        <w:left w:val="none" w:sz="0" w:space="0" w:color="auto"/>
                        <w:bottom w:val="none" w:sz="0" w:space="0" w:color="auto"/>
                        <w:right w:val="none" w:sz="0" w:space="0" w:color="auto"/>
                      </w:divBdr>
                    </w:div>
                  </w:divsChild>
                </w:div>
                <w:div w:id="404574513">
                  <w:marLeft w:val="0"/>
                  <w:marRight w:val="0"/>
                  <w:marTop w:val="0"/>
                  <w:marBottom w:val="0"/>
                  <w:divBdr>
                    <w:top w:val="none" w:sz="0" w:space="0" w:color="auto"/>
                    <w:left w:val="none" w:sz="0" w:space="0" w:color="auto"/>
                    <w:bottom w:val="none" w:sz="0" w:space="0" w:color="auto"/>
                    <w:right w:val="none" w:sz="0" w:space="0" w:color="auto"/>
                  </w:divBdr>
                  <w:divsChild>
                    <w:div w:id="1874462224">
                      <w:marLeft w:val="0"/>
                      <w:marRight w:val="0"/>
                      <w:marTop w:val="0"/>
                      <w:marBottom w:val="0"/>
                      <w:divBdr>
                        <w:top w:val="none" w:sz="0" w:space="0" w:color="auto"/>
                        <w:left w:val="none" w:sz="0" w:space="0" w:color="auto"/>
                        <w:bottom w:val="none" w:sz="0" w:space="0" w:color="auto"/>
                        <w:right w:val="none" w:sz="0" w:space="0" w:color="auto"/>
                      </w:divBdr>
                    </w:div>
                  </w:divsChild>
                </w:div>
                <w:div w:id="1215657145">
                  <w:marLeft w:val="0"/>
                  <w:marRight w:val="0"/>
                  <w:marTop w:val="0"/>
                  <w:marBottom w:val="0"/>
                  <w:divBdr>
                    <w:top w:val="none" w:sz="0" w:space="0" w:color="auto"/>
                    <w:left w:val="none" w:sz="0" w:space="0" w:color="auto"/>
                    <w:bottom w:val="none" w:sz="0" w:space="0" w:color="auto"/>
                    <w:right w:val="none" w:sz="0" w:space="0" w:color="auto"/>
                  </w:divBdr>
                  <w:divsChild>
                    <w:div w:id="1522934174">
                      <w:marLeft w:val="0"/>
                      <w:marRight w:val="0"/>
                      <w:marTop w:val="0"/>
                      <w:marBottom w:val="0"/>
                      <w:divBdr>
                        <w:top w:val="none" w:sz="0" w:space="0" w:color="auto"/>
                        <w:left w:val="none" w:sz="0" w:space="0" w:color="auto"/>
                        <w:bottom w:val="none" w:sz="0" w:space="0" w:color="auto"/>
                        <w:right w:val="none" w:sz="0" w:space="0" w:color="auto"/>
                      </w:divBdr>
                    </w:div>
                  </w:divsChild>
                </w:div>
                <w:div w:id="2131628600">
                  <w:marLeft w:val="0"/>
                  <w:marRight w:val="0"/>
                  <w:marTop w:val="0"/>
                  <w:marBottom w:val="0"/>
                  <w:divBdr>
                    <w:top w:val="none" w:sz="0" w:space="0" w:color="auto"/>
                    <w:left w:val="none" w:sz="0" w:space="0" w:color="auto"/>
                    <w:bottom w:val="none" w:sz="0" w:space="0" w:color="auto"/>
                    <w:right w:val="none" w:sz="0" w:space="0" w:color="auto"/>
                  </w:divBdr>
                  <w:divsChild>
                    <w:div w:id="2013871008">
                      <w:marLeft w:val="0"/>
                      <w:marRight w:val="0"/>
                      <w:marTop w:val="0"/>
                      <w:marBottom w:val="0"/>
                      <w:divBdr>
                        <w:top w:val="none" w:sz="0" w:space="0" w:color="auto"/>
                        <w:left w:val="none" w:sz="0" w:space="0" w:color="auto"/>
                        <w:bottom w:val="none" w:sz="0" w:space="0" w:color="auto"/>
                        <w:right w:val="none" w:sz="0" w:space="0" w:color="auto"/>
                      </w:divBdr>
                    </w:div>
                  </w:divsChild>
                </w:div>
                <w:div w:id="1421681292">
                  <w:marLeft w:val="0"/>
                  <w:marRight w:val="0"/>
                  <w:marTop w:val="0"/>
                  <w:marBottom w:val="0"/>
                  <w:divBdr>
                    <w:top w:val="none" w:sz="0" w:space="0" w:color="auto"/>
                    <w:left w:val="none" w:sz="0" w:space="0" w:color="auto"/>
                    <w:bottom w:val="none" w:sz="0" w:space="0" w:color="auto"/>
                    <w:right w:val="none" w:sz="0" w:space="0" w:color="auto"/>
                  </w:divBdr>
                  <w:divsChild>
                    <w:div w:id="2134277298">
                      <w:marLeft w:val="0"/>
                      <w:marRight w:val="0"/>
                      <w:marTop w:val="0"/>
                      <w:marBottom w:val="0"/>
                      <w:divBdr>
                        <w:top w:val="none" w:sz="0" w:space="0" w:color="auto"/>
                        <w:left w:val="none" w:sz="0" w:space="0" w:color="auto"/>
                        <w:bottom w:val="none" w:sz="0" w:space="0" w:color="auto"/>
                        <w:right w:val="none" w:sz="0" w:space="0" w:color="auto"/>
                      </w:divBdr>
                    </w:div>
                  </w:divsChild>
                </w:div>
                <w:div w:id="580480807">
                  <w:marLeft w:val="0"/>
                  <w:marRight w:val="0"/>
                  <w:marTop w:val="0"/>
                  <w:marBottom w:val="0"/>
                  <w:divBdr>
                    <w:top w:val="none" w:sz="0" w:space="0" w:color="auto"/>
                    <w:left w:val="none" w:sz="0" w:space="0" w:color="auto"/>
                    <w:bottom w:val="none" w:sz="0" w:space="0" w:color="auto"/>
                    <w:right w:val="none" w:sz="0" w:space="0" w:color="auto"/>
                  </w:divBdr>
                  <w:divsChild>
                    <w:div w:id="2009554104">
                      <w:marLeft w:val="0"/>
                      <w:marRight w:val="0"/>
                      <w:marTop w:val="0"/>
                      <w:marBottom w:val="0"/>
                      <w:divBdr>
                        <w:top w:val="none" w:sz="0" w:space="0" w:color="auto"/>
                        <w:left w:val="none" w:sz="0" w:space="0" w:color="auto"/>
                        <w:bottom w:val="none" w:sz="0" w:space="0" w:color="auto"/>
                        <w:right w:val="none" w:sz="0" w:space="0" w:color="auto"/>
                      </w:divBdr>
                    </w:div>
                  </w:divsChild>
                </w:div>
                <w:div w:id="1987707919">
                  <w:marLeft w:val="0"/>
                  <w:marRight w:val="0"/>
                  <w:marTop w:val="0"/>
                  <w:marBottom w:val="0"/>
                  <w:divBdr>
                    <w:top w:val="none" w:sz="0" w:space="0" w:color="auto"/>
                    <w:left w:val="none" w:sz="0" w:space="0" w:color="auto"/>
                    <w:bottom w:val="none" w:sz="0" w:space="0" w:color="auto"/>
                    <w:right w:val="none" w:sz="0" w:space="0" w:color="auto"/>
                  </w:divBdr>
                  <w:divsChild>
                    <w:div w:id="1359575972">
                      <w:marLeft w:val="0"/>
                      <w:marRight w:val="0"/>
                      <w:marTop w:val="0"/>
                      <w:marBottom w:val="0"/>
                      <w:divBdr>
                        <w:top w:val="none" w:sz="0" w:space="0" w:color="auto"/>
                        <w:left w:val="none" w:sz="0" w:space="0" w:color="auto"/>
                        <w:bottom w:val="none" w:sz="0" w:space="0" w:color="auto"/>
                        <w:right w:val="none" w:sz="0" w:space="0" w:color="auto"/>
                      </w:divBdr>
                    </w:div>
                  </w:divsChild>
                </w:div>
                <w:div w:id="521674317">
                  <w:marLeft w:val="0"/>
                  <w:marRight w:val="0"/>
                  <w:marTop w:val="0"/>
                  <w:marBottom w:val="0"/>
                  <w:divBdr>
                    <w:top w:val="none" w:sz="0" w:space="0" w:color="auto"/>
                    <w:left w:val="none" w:sz="0" w:space="0" w:color="auto"/>
                    <w:bottom w:val="none" w:sz="0" w:space="0" w:color="auto"/>
                    <w:right w:val="none" w:sz="0" w:space="0" w:color="auto"/>
                  </w:divBdr>
                  <w:divsChild>
                    <w:div w:id="790519829">
                      <w:marLeft w:val="0"/>
                      <w:marRight w:val="0"/>
                      <w:marTop w:val="0"/>
                      <w:marBottom w:val="0"/>
                      <w:divBdr>
                        <w:top w:val="none" w:sz="0" w:space="0" w:color="auto"/>
                        <w:left w:val="none" w:sz="0" w:space="0" w:color="auto"/>
                        <w:bottom w:val="none" w:sz="0" w:space="0" w:color="auto"/>
                        <w:right w:val="none" w:sz="0" w:space="0" w:color="auto"/>
                      </w:divBdr>
                    </w:div>
                  </w:divsChild>
                </w:div>
                <w:div w:id="1849758340">
                  <w:marLeft w:val="0"/>
                  <w:marRight w:val="0"/>
                  <w:marTop w:val="0"/>
                  <w:marBottom w:val="0"/>
                  <w:divBdr>
                    <w:top w:val="none" w:sz="0" w:space="0" w:color="auto"/>
                    <w:left w:val="none" w:sz="0" w:space="0" w:color="auto"/>
                    <w:bottom w:val="none" w:sz="0" w:space="0" w:color="auto"/>
                    <w:right w:val="none" w:sz="0" w:space="0" w:color="auto"/>
                  </w:divBdr>
                  <w:divsChild>
                    <w:div w:id="1906641546">
                      <w:marLeft w:val="0"/>
                      <w:marRight w:val="0"/>
                      <w:marTop w:val="0"/>
                      <w:marBottom w:val="0"/>
                      <w:divBdr>
                        <w:top w:val="none" w:sz="0" w:space="0" w:color="auto"/>
                        <w:left w:val="none" w:sz="0" w:space="0" w:color="auto"/>
                        <w:bottom w:val="none" w:sz="0" w:space="0" w:color="auto"/>
                        <w:right w:val="none" w:sz="0" w:space="0" w:color="auto"/>
                      </w:divBdr>
                    </w:div>
                  </w:divsChild>
                </w:div>
                <w:div w:id="952712059">
                  <w:marLeft w:val="0"/>
                  <w:marRight w:val="0"/>
                  <w:marTop w:val="0"/>
                  <w:marBottom w:val="0"/>
                  <w:divBdr>
                    <w:top w:val="none" w:sz="0" w:space="0" w:color="auto"/>
                    <w:left w:val="none" w:sz="0" w:space="0" w:color="auto"/>
                    <w:bottom w:val="none" w:sz="0" w:space="0" w:color="auto"/>
                    <w:right w:val="none" w:sz="0" w:space="0" w:color="auto"/>
                  </w:divBdr>
                  <w:divsChild>
                    <w:div w:id="1782266488">
                      <w:marLeft w:val="0"/>
                      <w:marRight w:val="0"/>
                      <w:marTop w:val="0"/>
                      <w:marBottom w:val="0"/>
                      <w:divBdr>
                        <w:top w:val="none" w:sz="0" w:space="0" w:color="auto"/>
                        <w:left w:val="none" w:sz="0" w:space="0" w:color="auto"/>
                        <w:bottom w:val="none" w:sz="0" w:space="0" w:color="auto"/>
                        <w:right w:val="none" w:sz="0" w:space="0" w:color="auto"/>
                      </w:divBdr>
                    </w:div>
                  </w:divsChild>
                </w:div>
                <w:div w:id="101384452">
                  <w:marLeft w:val="0"/>
                  <w:marRight w:val="0"/>
                  <w:marTop w:val="0"/>
                  <w:marBottom w:val="0"/>
                  <w:divBdr>
                    <w:top w:val="none" w:sz="0" w:space="0" w:color="auto"/>
                    <w:left w:val="none" w:sz="0" w:space="0" w:color="auto"/>
                    <w:bottom w:val="none" w:sz="0" w:space="0" w:color="auto"/>
                    <w:right w:val="none" w:sz="0" w:space="0" w:color="auto"/>
                  </w:divBdr>
                  <w:divsChild>
                    <w:div w:id="2145929928">
                      <w:marLeft w:val="0"/>
                      <w:marRight w:val="0"/>
                      <w:marTop w:val="0"/>
                      <w:marBottom w:val="0"/>
                      <w:divBdr>
                        <w:top w:val="none" w:sz="0" w:space="0" w:color="auto"/>
                        <w:left w:val="none" w:sz="0" w:space="0" w:color="auto"/>
                        <w:bottom w:val="none" w:sz="0" w:space="0" w:color="auto"/>
                        <w:right w:val="none" w:sz="0" w:space="0" w:color="auto"/>
                      </w:divBdr>
                    </w:div>
                  </w:divsChild>
                </w:div>
                <w:div w:id="1717704690">
                  <w:marLeft w:val="0"/>
                  <w:marRight w:val="0"/>
                  <w:marTop w:val="0"/>
                  <w:marBottom w:val="0"/>
                  <w:divBdr>
                    <w:top w:val="none" w:sz="0" w:space="0" w:color="auto"/>
                    <w:left w:val="none" w:sz="0" w:space="0" w:color="auto"/>
                    <w:bottom w:val="none" w:sz="0" w:space="0" w:color="auto"/>
                    <w:right w:val="none" w:sz="0" w:space="0" w:color="auto"/>
                  </w:divBdr>
                  <w:divsChild>
                    <w:div w:id="1921137634">
                      <w:marLeft w:val="0"/>
                      <w:marRight w:val="0"/>
                      <w:marTop w:val="0"/>
                      <w:marBottom w:val="0"/>
                      <w:divBdr>
                        <w:top w:val="none" w:sz="0" w:space="0" w:color="auto"/>
                        <w:left w:val="none" w:sz="0" w:space="0" w:color="auto"/>
                        <w:bottom w:val="none" w:sz="0" w:space="0" w:color="auto"/>
                        <w:right w:val="none" w:sz="0" w:space="0" w:color="auto"/>
                      </w:divBdr>
                    </w:div>
                  </w:divsChild>
                </w:div>
                <w:div w:id="239752636">
                  <w:marLeft w:val="0"/>
                  <w:marRight w:val="0"/>
                  <w:marTop w:val="0"/>
                  <w:marBottom w:val="0"/>
                  <w:divBdr>
                    <w:top w:val="none" w:sz="0" w:space="0" w:color="auto"/>
                    <w:left w:val="none" w:sz="0" w:space="0" w:color="auto"/>
                    <w:bottom w:val="none" w:sz="0" w:space="0" w:color="auto"/>
                    <w:right w:val="none" w:sz="0" w:space="0" w:color="auto"/>
                  </w:divBdr>
                  <w:divsChild>
                    <w:div w:id="580678137">
                      <w:marLeft w:val="0"/>
                      <w:marRight w:val="0"/>
                      <w:marTop w:val="0"/>
                      <w:marBottom w:val="0"/>
                      <w:divBdr>
                        <w:top w:val="none" w:sz="0" w:space="0" w:color="auto"/>
                        <w:left w:val="none" w:sz="0" w:space="0" w:color="auto"/>
                        <w:bottom w:val="none" w:sz="0" w:space="0" w:color="auto"/>
                        <w:right w:val="none" w:sz="0" w:space="0" w:color="auto"/>
                      </w:divBdr>
                    </w:div>
                  </w:divsChild>
                </w:div>
                <w:div w:id="1035694433">
                  <w:marLeft w:val="0"/>
                  <w:marRight w:val="0"/>
                  <w:marTop w:val="0"/>
                  <w:marBottom w:val="0"/>
                  <w:divBdr>
                    <w:top w:val="none" w:sz="0" w:space="0" w:color="auto"/>
                    <w:left w:val="none" w:sz="0" w:space="0" w:color="auto"/>
                    <w:bottom w:val="none" w:sz="0" w:space="0" w:color="auto"/>
                    <w:right w:val="none" w:sz="0" w:space="0" w:color="auto"/>
                  </w:divBdr>
                  <w:divsChild>
                    <w:div w:id="736325358">
                      <w:marLeft w:val="0"/>
                      <w:marRight w:val="0"/>
                      <w:marTop w:val="0"/>
                      <w:marBottom w:val="0"/>
                      <w:divBdr>
                        <w:top w:val="none" w:sz="0" w:space="0" w:color="auto"/>
                        <w:left w:val="none" w:sz="0" w:space="0" w:color="auto"/>
                        <w:bottom w:val="none" w:sz="0" w:space="0" w:color="auto"/>
                        <w:right w:val="none" w:sz="0" w:space="0" w:color="auto"/>
                      </w:divBdr>
                    </w:div>
                  </w:divsChild>
                </w:div>
                <w:div w:id="2110618627">
                  <w:marLeft w:val="0"/>
                  <w:marRight w:val="0"/>
                  <w:marTop w:val="0"/>
                  <w:marBottom w:val="0"/>
                  <w:divBdr>
                    <w:top w:val="none" w:sz="0" w:space="0" w:color="auto"/>
                    <w:left w:val="none" w:sz="0" w:space="0" w:color="auto"/>
                    <w:bottom w:val="none" w:sz="0" w:space="0" w:color="auto"/>
                    <w:right w:val="none" w:sz="0" w:space="0" w:color="auto"/>
                  </w:divBdr>
                  <w:divsChild>
                    <w:div w:id="1213496475">
                      <w:marLeft w:val="0"/>
                      <w:marRight w:val="0"/>
                      <w:marTop w:val="0"/>
                      <w:marBottom w:val="0"/>
                      <w:divBdr>
                        <w:top w:val="none" w:sz="0" w:space="0" w:color="auto"/>
                        <w:left w:val="none" w:sz="0" w:space="0" w:color="auto"/>
                        <w:bottom w:val="none" w:sz="0" w:space="0" w:color="auto"/>
                        <w:right w:val="none" w:sz="0" w:space="0" w:color="auto"/>
                      </w:divBdr>
                    </w:div>
                  </w:divsChild>
                </w:div>
                <w:div w:id="1476098480">
                  <w:marLeft w:val="0"/>
                  <w:marRight w:val="0"/>
                  <w:marTop w:val="0"/>
                  <w:marBottom w:val="0"/>
                  <w:divBdr>
                    <w:top w:val="none" w:sz="0" w:space="0" w:color="auto"/>
                    <w:left w:val="none" w:sz="0" w:space="0" w:color="auto"/>
                    <w:bottom w:val="none" w:sz="0" w:space="0" w:color="auto"/>
                    <w:right w:val="none" w:sz="0" w:space="0" w:color="auto"/>
                  </w:divBdr>
                  <w:divsChild>
                    <w:div w:id="1024214957">
                      <w:marLeft w:val="0"/>
                      <w:marRight w:val="0"/>
                      <w:marTop w:val="0"/>
                      <w:marBottom w:val="0"/>
                      <w:divBdr>
                        <w:top w:val="none" w:sz="0" w:space="0" w:color="auto"/>
                        <w:left w:val="none" w:sz="0" w:space="0" w:color="auto"/>
                        <w:bottom w:val="none" w:sz="0" w:space="0" w:color="auto"/>
                        <w:right w:val="none" w:sz="0" w:space="0" w:color="auto"/>
                      </w:divBdr>
                    </w:div>
                  </w:divsChild>
                </w:div>
                <w:div w:id="725840430">
                  <w:marLeft w:val="0"/>
                  <w:marRight w:val="0"/>
                  <w:marTop w:val="0"/>
                  <w:marBottom w:val="0"/>
                  <w:divBdr>
                    <w:top w:val="none" w:sz="0" w:space="0" w:color="auto"/>
                    <w:left w:val="none" w:sz="0" w:space="0" w:color="auto"/>
                    <w:bottom w:val="none" w:sz="0" w:space="0" w:color="auto"/>
                    <w:right w:val="none" w:sz="0" w:space="0" w:color="auto"/>
                  </w:divBdr>
                  <w:divsChild>
                    <w:div w:id="1870994698">
                      <w:marLeft w:val="0"/>
                      <w:marRight w:val="0"/>
                      <w:marTop w:val="0"/>
                      <w:marBottom w:val="0"/>
                      <w:divBdr>
                        <w:top w:val="none" w:sz="0" w:space="0" w:color="auto"/>
                        <w:left w:val="none" w:sz="0" w:space="0" w:color="auto"/>
                        <w:bottom w:val="none" w:sz="0" w:space="0" w:color="auto"/>
                        <w:right w:val="none" w:sz="0" w:space="0" w:color="auto"/>
                      </w:divBdr>
                    </w:div>
                  </w:divsChild>
                </w:div>
                <w:div w:id="1983928367">
                  <w:marLeft w:val="0"/>
                  <w:marRight w:val="0"/>
                  <w:marTop w:val="0"/>
                  <w:marBottom w:val="0"/>
                  <w:divBdr>
                    <w:top w:val="none" w:sz="0" w:space="0" w:color="auto"/>
                    <w:left w:val="none" w:sz="0" w:space="0" w:color="auto"/>
                    <w:bottom w:val="none" w:sz="0" w:space="0" w:color="auto"/>
                    <w:right w:val="none" w:sz="0" w:space="0" w:color="auto"/>
                  </w:divBdr>
                  <w:divsChild>
                    <w:div w:id="1852790349">
                      <w:marLeft w:val="0"/>
                      <w:marRight w:val="0"/>
                      <w:marTop w:val="0"/>
                      <w:marBottom w:val="0"/>
                      <w:divBdr>
                        <w:top w:val="none" w:sz="0" w:space="0" w:color="auto"/>
                        <w:left w:val="none" w:sz="0" w:space="0" w:color="auto"/>
                        <w:bottom w:val="none" w:sz="0" w:space="0" w:color="auto"/>
                        <w:right w:val="none" w:sz="0" w:space="0" w:color="auto"/>
                      </w:divBdr>
                    </w:div>
                  </w:divsChild>
                </w:div>
                <w:div w:id="1068190902">
                  <w:marLeft w:val="0"/>
                  <w:marRight w:val="0"/>
                  <w:marTop w:val="0"/>
                  <w:marBottom w:val="0"/>
                  <w:divBdr>
                    <w:top w:val="none" w:sz="0" w:space="0" w:color="auto"/>
                    <w:left w:val="none" w:sz="0" w:space="0" w:color="auto"/>
                    <w:bottom w:val="none" w:sz="0" w:space="0" w:color="auto"/>
                    <w:right w:val="none" w:sz="0" w:space="0" w:color="auto"/>
                  </w:divBdr>
                  <w:divsChild>
                    <w:div w:id="363751002">
                      <w:marLeft w:val="0"/>
                      <w:marRight w:val="0"/>
                      <w:marTop w:val="0"/>
                      <w:marBottom w:val="0"/>
                      <w:divBdr>
                        <w:top w:val="none" w:sz="0" w:space="0" w:color="auto"/>
                        <w:left w:val="none" w:sz="0" w:space="0" w:color="auto"/>
                        <w:bottom w:val="none" w:sz="0" w:space="0" w:color="auto"/>
                        <w:right w:val="none" w:sz="0" w:space="0" w:color="auto"/>
                      </w:divBdr>
                    </w:div>
                  </w:divsChild>
                </w:div>
                <w:div w:id="593246734">
                  <w:marLeft w:val="0"/>
                  <w:marRight w:val="0"/>
                  <w:marTop w:val="0"/>
                  <w:marBottom w:val="0"/>
                  <w:divBdr>
                    <w:top w:val="none" w:sz="0" w:space="0" w:color="auto"/>
                    <w:left w:val="none" w:sz="0" w:space="0" w:color="auto"/>
                    <w:bottom w:val="none" w:sz="0" w:space="0" w:color="auto"/>
                    <w:right w:val="none" w:sz="0" w:space="0" w:color="auto"/>
                  </w:divBdr>
                  <w:divsChild>
                    <w:div w:id="2141149571">
                      <w:marLeft w:val="0"/>
                      <w:marRight w:val="0"/>
                      <w:marTop w:val="0"/>
                      <w:marBottom w:val="0"/>
                      <w:divBdr>
                        <w:top w:val="none" w:sz="0" w:space="0" w:color="auto"/>
                        <w:left w:val="none" w:sz="0" w:space="0" w:color="auto"/>
                        <w:bottom w:val="none" w:sz="0" w:space="0" w:color="auto"/>
                        <w:right w:val="none" w:sz="0" w:space="0" w:color="auto"/>
                      </w:divBdr>
                    </w:div>
                  </w:divsChild>
                </w:div>
                <w:div w:id="1759327956">
                  <w:marLeft w:val="0"/>
                  <w:marRight w:val="0"/>
                  <w:marTop w:val="0"/>
                  <w:marBottom w:val="0"/>
                  <w:divBdr>
                    <w:top w:val="none" w:sz="0" w:space="0" w:color="auto"/>
                    <w:left w:val="none" w:sz="0" w:space="0" w:color="auto"/>
                    <w:bottom w:val="none" w:sz="0" w:space="0" w:color="auto"/>
                    <w:right w:val="none" w:sz="0" w:space="0" w:color="auto"/>
                  </w:divBdr>
                  <w:divsChild>
                    <w:div w:id="933586420">
                      <w:marLeft w:val="0"/>
                      <w:marRight w:val="0"/>
                      <w:marTop w:val="0"/>
                      <w:marBottom w:val="0"/>
                      <w:divBdr>
                        <w:top w:val="none" w:sz="0" w:space="0" w:color="auto"/>
                        <w:left w:val="none" w:sz="0" w:space="0" w:color="auto"/>
                        <w:bottom w:val="none" w:sz="0" w:space="0" w:color="auto"/>
                        <w:right w:val="none" w:sz="0" w:space="0" w:color="auto"/>
                      </w:divBdr>
                    </w:div>
                  </w:divsChild>
                </w:div>
                <w:div w:id="320617348">
                  <w:marLeft w:val="0"/>
                  <w:marRight w:val="0"/>
                  <w:marTop w:val="0"/>
                  <w:marBottom w:val="0"/>
                  <w:divBdr>
                    <w:top w:val="none" w:sz="0" w:space="0" w:color="auto"/>
                    <w:left w:val="none" w:sz="0" w:space="0" w:color="auto"/>
                    <w:bottom w:val="none" w:sz="0" w:space="0" w:color="auto"/>
                    <w:right w:val="none" w:sz="0" w:space="0" w:color="auto"/>
                  </w:divBdr>
                  <w:divsChild>
                    <w:div w:id="2118060430">
                      <w:marLeft w:val="0"/>
                      <w:marRight w:val="0"/>
                      <w:marTop w:val="0"/>
                      <w:marBottom w:val="0"/>
                      <w:divBdr>
                        <w:top w:val="none" w:sz="0" w:space="0" w:color="auto"/>
                        <w:left w:val="none" w:sz="0" w:space="0" w:color="auto"/>
                        <w:bottom w:val="none" w:sz="0" w:space="0" w:color="auto"/>
                        <w:right w:val="none" w:sz="0" w:space="0" w:color="auto"/>
                      </w:divBdr>
                    </w:div>
                  </w:divsChild>
                </w:div>
                <w:div w:id="1629780740">
                  <w:marLeft w:val="0"/>
                  <w:marRight w:val="0"/>
                  <w:marTop w:val="0"/>
                  <w:marBottom w:val="0"/>
                  <w:divBdr>
                    <w:top w:val="none" w:sz="0" w:space="0" w:color="auto"/>
                    <w:left w:val="none" w:sz="0" w:space="0" w:color="auto"/>
                    <w:bottom w:val="none" w:sz="0" w:space="0" w:color="auto"/>
                    <w:right w:val="none" w:sz="0" w:space="0" w:color="auto"/>
                  </w:divBdr>
                  <w:divsChild>
                    <w:div w:id="1305046116">
                      <w:marLeft w:val="0"/>
                      <w:marRight w:val="0"/>
                      <w:marTop w:val="0"/>
                      <w:marBottom w:val="0"/>
                      <w:divBdr>
                        <w:top w:val="none" w:sz="0" w:space="0" w:color="auto"/>
                        <w:left w:val="none" w:sz="0" w:space="0" w:color="auto"/>
                        <w:bottom w:val="none" w:sz="0" w:space="0" w:color="auto"/>
                        <w:right w:val="none" w:sz="0" w:space="0" w:color="auto"/>
                      </w:divBdr>
                    </w:div>
                  </w:divsChild>
                </w:div>
                <w:div w:id="357660599">
                  <w:marLeft w:val="0"/>
                  <w:marRight w:val="0"/>
                  <w:marTop w:val="0"/>
                  <w:marBottom w:val="0"/>
                  <w:divBdr>
                    <w:top w:val="none" w:sz="0" w:space="0" w:color="auto"/>
                    <w:left w:val="none" w:sz="0" w:space="0" w:color="auto"/>
                    <w:bottom w:val="none" w:sz="0" w:space="0" w:color="auto"/>
                    <w:right w:val="none" w:sz="0" w:space="0" w:color="auto"/>
                  </w:divBdr>
                  <w:divsChild>
                    <w:div w:id="1764178768">
                      <w:marLeft w:val="0"/>
                      <w:marRight w:val="0"/>
                      <w:marTop w:val="0"/>
                      <w:marBottom w:val="0"/>
                      <w:divBdr>
                        <w:top w:val="none" w:sz="0" w:space="0" w:color="auto"/>
                        <w:left w:val="none" w:sz="0" w:space="0" w:color="auto"/>
                        <w:bottom w:val="none" w:sz="0" w:space="0" w:color="auto"/>
                        <w:right w:val="none" w:sz="0" w:space="0" w:color="auto"/>
                      </w:divBdr>
                    </w:div>
                  </w:divsChild>
                </w:div>
                <w:div w:id="1343624066">
                  <w:marLeft w:val="0"/>
                  <w:marRight w:val="0"/>
                  <w:marTop w:val="0"/>
                  <w:marBottom w:val="0"/>
                  <w:divBdr>
                    <w:top w:val="none" w:sz="0" w:space="0" w:color="auto"/>
                    <w:left w:val="none" w:sz="0" w:space="0" w:color="auto"/>
                    <w:bottom w:val="none" w:sz="0" w:space="0" w:color="auto"/>
                    <w:right w:val="none" w:sz="0" w:space="0" w:color="auto"/>
                  </w:divBdr>
                  <w:divsChild>
                    <w:div w:id="1391878650">
                      <w:marLeft w:val="0"/>
                      <w:marRight w:val="0"/>
                      <w:marTop w:val="0"/>
                      <w:marBottom w:val="0"/>
                      <w:divBdr>
                        <w:top w:val="none" w:sz="0" w:space="0" w:color="auto"/>
                        <w:left w:val="none" w:sz="0" w:space="0" w:color="auto"/>
                        <w:bottom w:val="none" w:sz="0" w:space="0" w:color="auto"/>
                        <w:right w:val="none" w:sz="0" w:space="0" w:color="auto"/>
                      </w:divBdr>
                    </w:div>
                  </w:divsChild>
                </w:div>
                <w:div w:id="1753770616">
                  <w:marLeft w:val="0"/>
                  <w:marRight w:val="0"/>
                  <w:marTop w:val="0"/>
                  <w:marBottom w:val="0"/>
                  <w:divBdr>
                    <w:top w:val="none" w:sz="0" w:space="0" w:color="auto"/>
                    <w:left w:val="none" w:sz="0" w:space="0" w:color="auto"/>
                    <w:bottom w:val="none" w:sz="0" w:space="0" w:color="auto"/>
                    <w:right w:val="none" w:sz="0" w:space="0" w:color="auto"/>
                  </w:divBdr>
                  <w:divsChild>
                    <w:div w:id="1891108887">
                      <w:marLeft w:val="0"/>
                      <w:marRight w:val="0"/>
                      <w:marTop w:val="0"/>
                      <w:marBottom w:val="0"/>
                      <w:divBdr>
                        <w:top w:val="none" w:sz="0" w:space="0" w:color="auto"/>
                        <w:left w:val="none" w:sz="0" w:space="0" w:color="auto"/>
                        <w:bottom w:val="none" w:sz="0" w:space="0" w:color="auto"/>
                        <w:right w:val="none" w:sz="0" w:space="0" w:color="auto"/>
                      </w:divBdr>
                    </w:div>
                  </w:divsChild>
                </w:div>
                <w:div w:id="73286245">
                  <w:marLeft w:val="0"/>
                  <w:marRight w:val="0"/>
                  <w:marTop w:val="0"/>
                  <w:marBottom w:val="0"/>
                  <w:divBdr>
                    <w:top w:val="none" w:sz="0" w:space="0" w:color="auto"/>
                    <w:left w:val="none" w:sz="0" w:space="0" w:color="auto"/>
                    <w:bottom w:val="none" w:sz="0" w:space="0" w:color="auto"/>
                    <w:right w:val="none" w:sz="0" w:space="0" w:color="auto"/>
                  </w:divBdr>
                  <w:divsChild>
                    <w:div w:id="595747804">
                      <w:marLeft w:val="0"/>
                      <w:marRight w:val="0"/>
                      <w:marTop w:val="0"/>
                      <w:marBottom w:val="0"/>
                      <w:divBdr>
                        <w:top w:val="none" w:sz="0" w:space="0" w:color="auto"/>
                        <w:left w:val="none" w:sz="0" w:space="0" w:color="auto"/>
                        <w:bottom w:val="none" w:sz="0" w:space="0" w:color="auto"/>
                        <w:right w:val="none" w:sz="0" w:space="0" w:color="auto"/>
                      </w:divBdr>
                    </w:div>
                  </w:divsChild>
                </w:div>
                <w:div w:id="482087086">
                  <w:marLeft w:val="0"/>
                  <w:marRight w:val="0"/>
                  <w:marTop w:val="0"/>
                  <w:marBottom w:val="0"/>
                  <w:divBdr>
                    <w:top w:val="none" w:sz="0" w:space="0" w:color="auto"/>
                    <w:left w:val="none" w:sz="0" w:space="0" w:color="auto"/>
                    <w:bottom w:val="none" w:sz="0" w:space="0" w:color="auto"/>
                    <w:right w:val="none" w:sz="0" w:space="0" w:color="auto"/>
                  </w:divBdr>
                  <w:divsChild>
                    <w:div w:id="1001200686">
                      <w:marLeft w:val="0"/>
                      <w:marRight w:val="0"/>
                      <w:marTop w:val="0"/>
                      <w:marBottom w:val="0"/>
                      <w:divBdr>
                        <w:top w:val="none" w:sz="0" w:space="0" w:color="auto"/>
                        <w:left w:val="none" w:sz="0" w:space="0" w:color="auto"/>
                        <w:bottom w:val="none" w:sz="0" w:space="0" w:color="auto"/>
                        <w:right w:val="none" w:sz="0" w:space="0" w:color="auto"/>
                      </w:divBdr>
                    </w:div>
                  </w:divsChild>
                </w:div>
                <w:div w:id="294679712">
                  <w:marLeft w:val="0"/>
                  <w:marRight w:val="0"/>
                  <w:marTop w:val="0"/>
                  <w:marBottom w:val="0"/>
                  <w:divBdr>
                    <w:top w:val="none" w:sz="0" w:space="0" w:color="auto"/>
                    <w:left w:val="none" w:sz="0" w:space="0" w:color="auto"/>
                    <w:bottom w:val="none" w:sz="0" w:space="0" w:color="auto"/>
                    <w:right w:val="none" w:sz="0" w:space="0" w:color="auto"/>
                  </w:divBdr>
                  <w:divsChild>
                    <w:div w:id="1923374133">
                      <w:marLeft w:val="0"/>
                      <w:marRight w:val="0"/>
                      <w:marTop w:val="0"/>
                      <w:marBottom w:val="0"/>
                      <w:divBdr>
                        <w:top w:val="none" w:sz="0" w:space="0" w:color="auto"/>
                        <w:left w:val="none" w:sz="0" w:space="0" w:color="auto"/>
                        <w:bottom w:val="none" w:sz="0" w:space="0" w:color="auto"/>
                        <w:right w:val="none" w:sz="0" w:space="0" w:color="auto"/>
                      </w:divBdr>
                    </w:div>
                  </w:divsChild>
                </w:div>
                <w:div w:id="907805679">
                  <w:marLeft w:val="0"/>
                  <w:marRight w:val="0"/>
                  <w:marTop w:val="0"/>
                  <w:marBottom w:val="0"/>
                  <w:divBdr>
                    <w:top w:val="none" w:sz="0" w:space="0" w:color="auto"/>
                    <w:left w:val="none" w:sz="0" w:space="0" w:color="auto"/>
                    <w:bottom w:val="none" w:sz="0" w:space="0" w:color="auto"/>
                    <w:right w:val="none" w:sz="0" w:space="0" w:color="auto"/>
                  </w:divBdr>
                  <w:divsChild>
                    <w:div w:id="1110853258">
                      <w:marLeft w:val="0"/>
                      <w:marRight w:val="0"/>
                      <w:marTop w:val="0"/>
                      <w:marBottom w:val="0"/>
                      <w:divBdr>
                        <w:top w:val="none" w:sz="0" w:space="0" w:color="auto"/>
                        <w:left w:val="none" w:sz="0" w:space="0" w:color="auto"/>
                        <w:bottom w:val="none" w:sz="0" w:space="0" w:color="auto"/>
                        <w:right w:val="none" w:sz="0" w:space="0" w:color="auto"/>
                      </w:divBdr>
                    </w:div>
                  </w:divsChild>
                </w:div>
                <w:div w:id="108474428">
                  <w:marLeft w:val="0"/>
                  <w:marRight w:val="0"/>
                  <w:marTop w:val="0"/>
                  <w:marBottom w:val="0"/>
                  <w:divBdr>
                    <w:top w:val="none" w:sz="0" w:space="0" w:color="auto"/>
                    <w:left w:val="none" w:sz="0" w:space="0" w:color="auto"/>
                    <w:bottom w:val="none" w:sz="0" w:space="0" w:color="auto"/>
                    <w:right w:val="none" w:sz="0" w:space="0" w:color="auto"/>
                  </w:divBdr>
                  <w:divsChild>
                    <w:div w:id="64189475">
                      <w:marLeft w:val="0"/>
                      <w:marRight w:val="0"/>
                      <w:marTop w:val="0"/>
                      <w:marBottom w:val="0"/>
                      <w:divBdr>
                        <w:top w:val="none" w:sz="0" w:space="0" w:color="auto"/>
                        <w:left w:val="none" w:sz="0" w:space="0" w:color="auto"/>
                        <w:bottom w:val="none" w:sz="0" w:space="0" w:color="auto"/>
                        <w:right w:val="none" w:sz="0" w:space="0" w:color="auto"/>
                      </w:divBdr>
                    </w:div>
                  </w:divsChild>
                </w:div>
                <w:div w:id="1203983265">
                  <w:marLeft w:val="0"/>
                  <w:marRight w:val="0"/>
                  <w:marTop w:val="0"/>
                  <w:marBottom w:val="0"/>
                  <w:divBdr>
                    <w:top w:val="none" w:sz="0" w:space="0" w:color="auto"/>
                    <w:left w:val="none" w:sz="0" w:space="0" w:color="auto"/>
                    <w:bottom w:val="none" w:sz="0" w:space="0" w:color="auto"/>
                    <w:right w:val="none" w:sz="0" w:space="0" w:color="auto"/>
                  </w:divBdr>
                  <w:divsChild>
                    <w:div w:id="1902402989">
                      <w:marLeft w:val="0"/>
                      <w:marRight w:val="0"/>
                      <w:marTop w:val="0"/>
                      <w:marBottom w:val="0"/>
                      <w:divBdr>
                        <w:top w:val="none" w:sz="0" w:space="0" w:color="auto"/>
                        <w:left w:val="none" w:sz="0" w:space="0" w:color="auto"/>
                        <w:bottom w:val="none" w:sz="0" w:space="0" w:color="auto"/>
                        <w:right w:val="none" w:sz="0" w:space="0" w:color="auto"/>
                      </w:divBdr>
                    </w:div>
                  </w:divsChild>
                </w:div>
                <w:div w:id="1063137717">
                  <w:marLeft w:val="0"/>
                  <w:marRight w:val="0"/>
                  <w:marTop w:val="0"/>
                  <w:marBottom w:val="0"/>
                  <w:divBdr>
                    <w:top w:val="none" w:sz="0" w:space="0" w:color="auto"/>
                    <w:left w:val="none" w:sz="0" w:space="0" w:color="auto"/>
                    <w:bottom w:val="none" w:sz="0" w:space="0" w:color="auto"/>
                    <w:right w:val="none" w:sz="0" w:space="0" w:color="auto"/>
                  </w:divBdr>
                  <w:divsChild>
                    <w:div w:id="1713113060">
                      <w:marLeft w:val="0"/>
                      <w:marRight w:val="0"/>
                      <w:marTop w:val="0"/>
                      <w:marBottom w:val="0"/>
                      <w:divBdr>
                        <w:top w:val="none" w:sz="0" w:space="0" w:color="auto"/>
                        <w:left w:val="none" w:sz="0" w:space="0" w:color="auto"/>
                        <w:bottom w:val="none" w:sz="0" w:space="0" w:color="auto"/>
                        <w:right w:val="none" w:sz="0" w:space="0" w:color="auto"/>
                      </w:divBdr>
                    </w:div>
                  </w:divsChild>
                </w:div>
                <w:div w:id="795756913">
                  <w:marLeft w:val="0"/>
                  <w:marRight w:val="0"/>
                  <w:marTop w:val="0"/>
                  <w:marBottom w:val="0"/>
                  <w:divBdr>
                    <w:top w:val="none" w:sz="0" w:space="0" w:color="auto"/>
                    <w:left w:val="none" w:sz="0" w:space="0" w:color="auto"/>
                    <w:bottom w:val="none" w:sz="0" w:space="0" w:color="auto"/>
                    <w:right w:val="none" w:sz="0" w:space="0" w:color="auto"/>
                  </w:divBdr>
                  <w:divsChild>
                    <w:div w:id="241767527">
                      <w:marLeft w:val="0"/>
                      <w:marRight w:val="0"/>
                      <w:marTop w:val="0"/>
                      <w:marBottom w:val="0"/>
                      <w:divBdr>
                        <w:top w:val="none" w:sz="0" w:space="0" w:color="auto"/>
                        <w:left w:val="none" w:sz="0" w:space="0" w:color="auto"/>
                        <w:bottom w:val="none" w:sz="0" w:space="0" w:color="auto"/>
                        <w:right w:val="none" w:sz="0" w:space="0" w:color="auto"/>
                      </w:divBdr>
                    </w:div>
                  </w:divsChild>
                </w:div>
                <w:div w:id="1705401254">
                  <w:marLeft w:val="0"/>
                  <w:marRight w:val="0"/>
                  <w:marTop w:val="0"/>
                  <w:marBottom w:val="0"/>
                  <w:divBdr>
                    <w:top w:val="none" w:sz="0" w:space="0" w:color="auto"/>
                    <w:left w:val="none" w:sz="0" w:space="0" w:color="auto"/>
                    <w:bottom w:val="none" w:sz="0" w:space="0" w:color="auto"/>
                    <w:right w:val="none" w:sz="0" w:space="0" w:color="auto"/>
                  </w:divBdr>
                  <w:divsChild>
                    <w:div w:id="65223593">
                      <w:marLeft w:val="0"/>
                      <w:marRight w:val="0"/>
                      <w:marTop w:val="0"/>
                      <w:marBottom w:val="0"/>
                      <w:divBdr>
                        <w:top w:val="none" w:sz="0" w:space="0" w:color="auto"/>
                        <w:left w:val="none" w:sz="0" w:space="0" w:color="auto"/>
                        <w:bottom w:val="none" w:sz="0" w:space="0" w:color="auto"/>
                        <w:right w:val="none" w:sz="0" w:space="0" w:color="auto"/>
                      </w:divBdr>
                    </w:div>
                  </w:divsChild>
                </w:div>
                <w:div w:id="1813478217">
                  <w:marLeft w:val="0"/>
                  <w:marRight w:val="0"/>
                  <w:marTop w:val="0"/>
                  <w:marBottom w:val="0"/>
                  <w:divBdr>
                    <w:top w:val="none" w:sz="0" w:space="0" w:color="auto"/>
                    <w:left w:val="none" w:sz="0" w:space="0" w:color="auto"/>
                    <w:bottom w:val="none" w:sz="0" w:space="0" w:color="auto"/>
                    <w:right w:val="none" w:sz="0" w:space="0" w:color="auto"/>
                  </w:divBdr>
                  <w:divsChild>
                    <w:div w:id="267007630">
                      <w:marLeft w:val="0"/>
                      <w:marRight w:val="0"/>
                      <w:marTop w:val="0"/>
                      <w:marBottom w:val="0"/>
                      <w:divBdr>
                        <w:top w:val="none" w:sz="0" w:space="0" w:color="auto"/>
                        <w:left w:val="none" w:sz="0" w:space="0" w:color="auto"/>
                        <w:bottom w:val="none" w:sz="0" w:space="0" w:color="auto"/>
                        <w:right w:val="none" w:sz="0" w:space="0" w:color="auto"/>
                      </w:divBdr>
                    </w:div>
                  </w:divsChild>
                </w:div>
                <w:div w:id="1882866045">
                  <w:marLeft w:val="0"/>
                  <w:marRight w:val="0"/>
                  <w:marTop w:val="0"/>
                  <w:marBottom w:val="0"/>
                  <w:divBdr>
                    <w:top w:val="none" w:sz="0" w:space="0" w:color="auto"/>
                    <w:left w:val="none" w:sz="0" w:space="0" w:color="auto"/>
                    <w:bottom w:val="none" w:sz="0" w:space="0" w:color="auto"/>
                    <w:right w:val="none" w:sz="0" w:space="0" w:color="auto"/>
                  </w:divBdr>
                  <w:divsChild>
                    <w:div w:id="1532260776">
                      <w:marLeft w:val="0"/>
                      <w:marRight w:val="0"/>
                      <w:marTop w:val="0"/>
                      <w:marBottom w:val="0"/>
                      <w:divBdr>
                        <w:top w:val="none" w:sz="0" w:space="0" w:color="auto"/>
                        <w:left w:val="none" w:sz="0" w:space="0" w:color="auto"/>
                        <w:bottom w:val="none" w:sz="0" w:space="0" w:color="auto"/>
                        <w:right w:val="none" w:sz="0" w:space="0" w:color="auto"/>
                      </w:divBdr>
                    </w:div>
                  </w:divsChild>
                </w:div>
                <w:div w:id="26412174">
                  <w:marLeft w:val="0"/>
                  <w:marRight w:val="0"/>
                  <w:marTop w:val="0"/>
                  <w:marBottom w:val="0"/>
                  <w:divBdr>
                    <w:top w:val="none" w:sz="0" w:space="0" w:color="auto"/>
                    <w:left w:val="none" w:sz="0" w:space="0" w:color="auto"/>
                    <w:bottom w:val="none" w:sz="0" w:space="0" w:color="auto"/>
                    <w:right w:val="none" w:sz="0" w:space="0" w:color="auto"/>
                  </w:divBdr>
                  <w:divsChild>
                    <w:div w:id="2050376051">
                      <w:marLeft w:val="0"/>
                      <w:marRight w:val="0"/>
                      <w:marTop w:val="0"/>
                      <w:marBottom w:val="0"/>
                      <w:divBdr>
                        <w:top w:val="none" w:sz="0" w:space="0" w:color="auto"/>
                        <w:left w:val="none" w:sz="0" w:space="0" w:color="auto"/>
                        <w:bottom w:val="none" w:sz="0" w:space="0" w:color="auto"/>
                        <w:right w:val="none" w:sz="0" w:space="0" w:color="auto"/>
                      </w:divBdr>
                    </w:div>
                  </w:divsChild>
                </w:div>
                <w:div w:id="177427423">
                  <w:marLeft w:val="0"/>
                  <w:marRight w:val="0"/>
                  <w:marTop w:val="0"/>
                  <w:marBottom w:val="0"/>
                  <w:divBdr>
                    <w:top w:val="none" w:sz="0" w:space="0" w:color="auto"/>
                    <w:left w:val="none" w:sz="0" w:space="0" w:color="auto"/>
                    <w:bottom w:val="none" w:sz="0" w:space="0" w:color="auto"/>
                    <w:right w:val="none" w:sz="0" w:space="0" w:color="auto"/>
                  </w:divBdr>
                  <w:divsChild>
                    <w:div w:id="878054831">
                      <w:marLeft w:val="0"/>
                      <w:marRight w:val="0"/>
                      <w:marTop w:val="0"/>
                      <w:marBottom w:val="0"/>
                      <w:divBdr>
                        <w:top w:val="none" w:sz="0" w:space="0" w:color="auto"/>
                        <w:left w:val="none" w:sz="0" w:space="0" w:color="auto"/>
                        <w:bottom w:val="none" w:sz="0" w:space="0" w:color="auto"/>
                        <w:right w:val="none" w:sz="0" w:space="0" w:color="auto"/>
                      </w:divBdr>
                    </w:div>
                  </w:divsChild>
                </w:div>
                <w:div w:id="2105756603">
                  <w:marLeft w:val="0"/>
                  <w:marRight w:val="0"/>
                  <w:marTop w:val="0"/>
                  <w:marBottom w:val="0"/>
                  <w:divBdr>
                    <w:top w:val="none" w:sz="0" w:space="0" w:color="auto"/>
                    <w:left w:val="none" w:sz="0" w:space="0" w:color="auto"/>
                    <w:bottom w:val="none" w:sz="0" w:space="0" w:color="auto"/>
                    <w:right w:val="none" w:sz="0" w:space="0" w:color="auto"/>
                  </w:divBdr>
                  <w:divsChild>
                    <w:div w:id="584845816">
                      <w:marLeft w:val="0"/>
                      <w:marRight w:val="0"/>
                      <w:marTop w:val="0"/>
                      <w:marBottom w:val="0"/>
                      <w:divBdr>
                        <w:top w:val="none" w:sz="0" w:space="0" w:color="auto"/>
                        <w:left w:val="none" w:sz="0" w:space="0" w:color="auto"/>
                        <w:bottom w:val="none" w:sz="0" w:space="0" w:color="auto"/>
                        <w:right w:val="none" w:sz="0" w:space="0" w:color="auto"/>
                      </w:divBdr>
                    </w:div>
                  </w:divsChild>
                </w:div>
                <w:div w:id="668873635">
                  <w:marLeft w:val="0"/>
                  <w:marRight w:val="0"/>
                  <w:marTop w:val="0"/>
                  <w:marBottom w:val="0"/>
                  <w:divBdr>
                    <w:top w:val="none" w:sz="0" w:space="0" w:color="auto"/>
                    <w:left w:val="none" w:sz="0" w:space="0" w:color="auto"/>
                    <w:bottom w:val="none" w:sz="0" w:space="0" w:color="auto"/>
                    <w:right w:val="none" w:sz="0" w:space="0" w:color="auto"/>
                  </w:divBdr>
                  <w:divsChild>
                    <w:div w:id="1460999073">
                      <w:marLeft w:val="0"/>
                      <w:marRight w:val="0"/>
                      <w:marTop w:val="0"/>
                      <w:marBottom w:val="0"/>
                      <w:divBdr>
                        <w:top w:val="none" w:sz="0" w:space="0" w:color="auto"/>
                        <w:left w:val="none" w:sz="0" w:space="0" w:color="auto"/>
                        <w:bottom w:val="none" w:sz="0" w:space="0" w:color="auto"/>
                        <w:right w:val="none" w:sz="0" w:space="0" w:color="auto"/>
                      </w:divBdr>
                    </w:div>
                  </w:divsChild>
                </w:div>
                <w:div w:id="2099014426">
                  <w:marLeft w:val="0"/>
                  <w:marRight w:val="0"/>
                  <w:marTop w:val="0"/>
                  <w:marBottom w:val="0"/>
                  <w:divBdr>
                    <w:top w:val="none" w:sz="0" w:space="0" w:color="auto"/>
                    <w:left w:val="none" w:sz="0" w:space="0" w:color="auto"/>
                    <w:bottom w:val="none" w:sz="0" w:space="0" w:color="auto"/>
                    <w:right w:val="none" w:sz="0" w:space="0" w:color="auto"/>
                  </w:divBdr>
                  <w:divsChild>
                    <w:div w:id="103887538">
                      <w:marLeft w:val="0"/>
                      <w:marRight w:val="0"/>
                      <w:marTop w:val="0"/>
                      <w:marBottom w:val="0"/>
                      <w:divBdr>
                        <w:top w:val="none" w:sz="0" w:space="0" w:color="auto"/>
                        <w:left w:val="none" w:sz="0" w:space="0" w:color="auto"/>
                        <w:bottom w:val="none" w:sz="0" w:space="0" w:color="auto"/>
                        <w:right w:val="none" w:sz="0" w:space="0" w:color="auto"/>
                      </w:divBdr>
                    </w:div>
                  </w:divsChild>
                </w:div>
                <w:div w:id="1522358631">
                  <w:marLeft w:val="0"/>
                  <w:marRight w:val="0"/>
                  <w:marTop w:val="0"/>
                  <w:marBottom w:val="0"/>
                  <w:divBdr>
                    <w:top w:val="none" w:sz="0" w:space="0" w:color="auto"/>
                    <w:left w:val="none" w:sz="0" w:space="0" w:color="auto"/>
                    <w:bottom w:val="none" w:sz="0" w:space="0" w:color="auto"/>
                    <w:right w:val="none" w:sz="0" w:space="0" w:color="auto"/>
                  </w:divBdr>
                  <w:divsChild>
                    <w:div w:id="1766464002">
                      <w:marLeft w:val="0"/>
                      <w:marRight w:val="0"/>
                      <w:marTop w:val="0"/>
                      <w:marBottom w:val="0"/>
                      <w:divBdr>
                        <w:top w:val="none" w:sz="0" w:space="0" w:color="auto"/>
                        <w:left w:val="none" w:sz="0" w:space="0" w:color="auto"/>
                        <w:bottom w:val="none" w:sz="0" w:space="0" w:color="auto"/>
                        <w:right w:val="none" w:sz="0" w:space="0" w:color="auto"/>
                      </w:divBdr>
                    </w:div>
                  </w:divsChild>
                </w:div>
                <w:div w:id="170871733">
                  <w:marLeft w:val="0"/>
                  <w:marRight w:val="0"/>
                  <w:marTop w:val="0"/>
                  <w:marBottom w:val="0"/>
                  <w:divBdr>
                    <w:top w:val="none" w:sz="0" w:space="0" w:color="auto"/>
                    <w:left w:val="none" w:sz="0" w:space="0" w:color="auto"/>
                    <w:bottom w:val="none" w:sz="0" w:space="0" w:color="auto"/>
                    <w:right w:val="none" w:sz="0" w:space="0" w:color="auto"/>
                  </w:divBdr>
                  <w:divsChild>
                    <w:div w:id="1632203030">
                      <w:marLeft w:val="0"/>
                      <w:marRight w:val="0"/>
                      <w:marTop w:val="0"/>
                      <w:marBottom w:val="0"/>
                      <w:divBdr>
                        <w:top w:val="none" w:sz="0" w:space="0" w:color="auto"/>
                        <w:left w:val="none" w:sz="0" w:space="0" w:color="auto"/>
                        <w:bottom w:val="none" w:sz="0" w:space="0" w:color="auto"/>
                        <w:right w:val="none" w:sz="0" w:space="0" w:color="auto"/>
                      </w:divBdr>
                    </w:div>
                  </w:divsChild>
                </w:div>
                <w:div w:id="611976937">
                  <w:marLeft w:val="0"/>
                  <w:marRight w:val="0"/>
                  <w:marTop w:val="0"/>
                  <w:marBottom w:val="0"/>
                  <w:divBdr>
                    <w:top w:val="none" w:sz="0" w:space="0" w:color="auto"/>
                    <w:left w:val="none" w:sz="0" w:space="0" w:color="auto"/>
                    <w:bottom w:val="none" w:sz="0" w:space="0" w:color="auto"/>
                    <w:right w:val="none" w:sz="0" w:space="0" w:color="auto"/>
                  </w:divBdr>
                  <w:divsChild>
                    <w:div w:id="1809129245">
                      <w:marLeft w:val="0"/>
                      <w:marRight w:val="0"/>
                      <w:marTop w:val="0"/>
                      <w:marBottom w:val="0"/>
                      <w:divBdr>
                        <w:top w:val="none" w:sz="0" w:space="0" w:color="auto"/>
                        <w:left w:val="none" w:sz="0" w:space="0" w:color="auto"/>
                        <w:bottom w:val="none" w:sz="0" w:space="0" w:color="auto"/>
                        <w:right w:val="none" w:sz="0" w:space="0" w:color="auto"/>
                      </w:divBdr>
                    </w:div>
                  </w:divsChild>
                </w:div>
                <w:div w:id="792674353">
                  <w:marLeft w:val="0"/>
                  <w:marRight w:val="0"/>
                  <w:marTop w:val="0"/>
                  <w:marBottom w:val="0"/>
                  <w:divBdr>
                    <w:top w:val="none" w:sz="0" w:space="0" w:color="auto"/>
                    <w:left w:val="none" w:sz="0" w:space="0" w:color="auto"/>
                    <w:bottom w:val="none" w:sz="0" w:space="0" w:color="auto"/>
                    <w:right w:val="none" w:sz="0" w:space="0" w:color="auto"/>
                  </w:divBdr>
                  <w:divsChild>
                    <w:div w:id="788816367">
                      <w:marLeft w:val="0"/>
                      <w:marRight w:val="0"/>
                      <w:marTop w:val="0"/>
                      <w:marBottom w:val="0"/>
                      <w:divBdr>
                        <w:top w:val="none" w:sz="0" w:space="0" w:color="auto"/>
                        <w:left w:val="none" w:sz="0" w:space="0" w:color="auto"/>
                        <w:bottom w:val="none" w:sz="0" w:space="0" w:color="auto"/>
                        <w:right w:val="none" w:sz="0" w:space="0" w:color="auto"/>
                      </w:divBdr>
                    </w:div>
                  </w:divsChild>
                </w:div>
                <w:div w:id="1416244796">
                  <w:marLeft w:val="0"/>
                  <w:marRight w:val="0"/>
                  <w:marTop w:val="0"/>
                  <w:marBottom w:val="0"/>
                  <w:divBdr>
                    <w:top w:val="none" w:sz="0" w:space="0" w:color="auto"/>
                    <w:left w:val="none" w:sz="0" w:space="0" w:color="auto"/>
                    <w:bottom w:val="none" w:sz="0" w:space="0" w:color="auto"/>
                    <w:right w:val="none" w:sz="0" w:space="0" w:color="auto"/>
                  </w:divBdr>
                  <w:divsChild>
                    <w:div w:id="704063933">
                      <w:marLeft w:val="0"/>
                      <w:marRight w:val="0"/>
                      <w:marTop w:val="0"/>
                      <w:marBottom w:val="0"/>
                      <w:divBdr>
                        <w:top w:val="none" w:sz="0" w:space="0" w:color="auto"/>
                        <w:left w:val="none" w:sz="0" w:space="0" w:color="auto"/>
                        <w:bottom w:val="none" w:sz="0" w:space="0" w:color="auto"/>
                        <w:right w:val="none" w:sz="0" w:space="0" w:color="auto"/>
                      </w:divBdr>
                    </w:div>
                  </w:divsChild>
                </w:div>
                <w:div w:id="648707077">
                  <w:marLeft w:val="0"/>
                  <w:marRight w:val="0"/>
                  <w:marTop w:val="0"/>
                  <w:marBottom w:val="0"/>
                  <w:divBdr>
                    <w:top w:val="none" w:sz="0" w:space="0" w:color="auto"/>
                    <w:left w:val="none" w:sz="0" w:space="0" w:color="auto"/>
                    <w:bottom w:val="none" w:sz="0" w:space="0" w:color="auto"/>
                    <w:right w:val="none" w:sz="0" w:space="0" w:color="auto"/>
                  </w:divBdr>
                  <w:divsChild>
                    <w:div w:id="1528055113">
                      <w:marLeft w:val="0"/>
                      <w:marRight w:val="0"/>
                      <w:marTop w:val="0"/>
                      <w:marBottom w:val="0"/>
                      <w:divBdr>
                        <w:top w:val="none" w:sz="0" w:space="0" w:color="auto"/>
                        <w:left w:val="none" w:sz="0" w:space="0" w:color="auto"/>
                        <w:bottom w:val="none" w:sz="0" w:space="0" w:color="auto"/>
                        <w:right w:val="none" w:sz="0" w:space="0" w:color="auto"/>
                      </w:divBdr>
                    </w:div>
                  </w:divsChild>
                </w:div>
                <w:div w:id="1703818976">
                  <w:marLeft w:val="0"/>
                  <w:marRight w:val="0"/>
                  <w:marTop w:val="0"/>
                  <w:marBottom w:val="0"/>
                  <w:divBdr>
                    <w:top w:val="none" w:sz="0" w:space="0" w:color="auto"/>
                    <w:left w:val="none" w:sz="0" w:space="0" w:color="auto"/>
                    <w:bottom w:val="none" w:sz="0" w:space="0" w:color="auto"/>
                    <w:right w:val="none" w:sz="0" w:space="0" w:color="auto"/>
                  </w:divBdr>
                  <w:divsChild>
                    <w:div w:id="1890989676">
                      <w:marLeft w:val="0"/>
                      <w:marRight w:val="0"/>
                      <w:marTop w:val="0"/>
                      <w:marBottom w:val="0"/>
                      <w:divBdr>
                        <w:top w:val="none" w:sz="0" w:space="0" w:color="auto"/>
                        <w:left w:val="none" w:sz="0" w:space="0" w:color="auto"/>
                        <w:bottom w:val="none" w:sz="0" w:space="0" w:color="auto"/>
                        <w:right w:val="none" w:sz="0" w:space="0" w:color="auto"/>
                      </w:divBdr>
                    </w:div>
                  </w:divsChild>
                </w:div>
                <w:div w:id="302472438">
                  <w:marLeft w:val="0"/>
                  <w:marRight w:val="0"/>
                  <w:marTop w:val="0"/>
                  <w:marBottom w:val="0"/>
                  <w:divBdr>
                    <w:top w:val="none" w:sz="0" w:space="0" w:color="auto"/>
                    <w:left w:val="none" w:sz="0" w:space="0" w:color="auto"/>
                    <w:bottom w:val="none" w:sz="0" w:space="0" w:color="auto"/>
                    <w:right w:val="none" w:sz="0" w:space="0" w:color="auto"/>
                  </w:divBdr>
                  <w:divsChild>
                    <w:div w:id="1247425720">
                      <w:marLeft w:val="0"/>
                      <w:marRight w:val="0"/>
                      <w:marTop w:val="0"/>
                      <w:marBottom w:val="0"/>
                      <w:divBdr>
                        <w:top w:val="none" w:sz="0" w:space="0" w:color="auto"/>
                        <w:left w:val="none" w:sz="0" w:space="0" w:color="auto"/>
                        <w:bottom w:val="none" w:sz="0" w:space="0" w:color="auto"/>
                        <w:right w:val="none" w:sz="0" w:space="0" w:color="auto"/>
                      </w:divBdr>
                    </w:div>
                  </w:divsChild>
                </w:div>
                <w:div w:id="21789300">
                  <w:marLeft w:val="0"/>
                  <w:marRight w:val="0"/>
                  <w:marTop w:val="0"/>
                  <w:marBottom w:val="0"/>
                  <w:divBdr>
                    <w:top w:val="none" w:sz="0" w:space="0" w:color="auto"/>
                    <w:left w:val="none" w:sz="0" w:space="0" w:color="auto"/>
                    <w:bottom w:val="none" w:sz="0" w:space="0" w:color="auto"/>
                    <w:right w:val="none" w:sz="0" w:space="0" w:color="auto"/>
                  </w:divBdr>
                  <w:divsChild>
                    <w:div w:id="1670479277">
                      <w:marLeft w:val="0"/>
                      <w:marRight w:val="0"/>
                      <w:marTop w:val="0"/>
                      <w:marBottom w:val="0"/>
                      <w:divBdr>
                        <w:top w:val="none" w:sz="0" w:space="0" w:color="auto"/>
                        <w:left w:val="none" w:sz="0" w:space="0" w:color="auto"/>
                        <w:bottom w:val="none" w:sz="0" w:space="0" w:color="auto"/>
                        <w:right w:val="none" w:sz="0" w:space="0" w:color="auto"/>
                      </w:divBdr>
                    </w:div>
                  </w:divsChild>
                </w:div>
                <w:div w:id="751898762">
                  <w:marLeft w:val="0"/>
                  <w:marRight w:val="0"/>
                  <w:marTop w:val="0"/>
                  <w:marBottom w:val="0"/>
                  <w:divBdr>
                    <w:top w:val="none" w:sz="0" w:space="0" w:color="auto"/>
                    <w:left w:val="none" w:sz="0" w:space="0" w:color="auto"/>
                    <w:bottom w:val="none" w:sz="0" w:space="0" w:color="auto"/>
                    <w:right w:val="none" w:sz="0" w:space="0" w:color="auto"/>
                  </w:divBdr>
                  <w:divsChild>
                    <w:div w:id="1328174697">
                      <w:marLeft w:val="0"/>
                      <w:marRight w:val="0"/>
                      <w:marTop w:val="0"/>
                      <w:marBottom w:val="0"/>
                      <w:divBdr>
                        <w:top w:val="none" w:sz="0" w:space="0" w:color="auto"/>
                        <w:left w:val="none" w:sz="0" w:space="0" w:color="auto"/>
                        <w:bottom w:val="none" w:sz="0" w:space="0" w:color="auto"/>
                        <w:right w:val="none" w:sz="0" w:space="0" w:color="auto"/>
                      </w:divBdr>
                    </w:div>
                  </w:divsChild>
                </w:div>
                <w:div w:id="1469863453">
                  <w:marLeft w:val="0"/>
                  <w:marRight w:val="0"/>
                  <w:marTop w:val="0"/>
                  <w:marBottom w:val="0"/>
                  <w:divBdr>
                    <w:top w:val="none" w:sz="0" w:space="0" w:color="auto"/>
                    <w:left w:val="none" w:sz="0" w:space="0" w:color="auto"/>
                    <w:bottom w:val="none" w:sz="0" w:space="0" w:color="auto"/>
                    <w:right w:val="none" w:sz="0" w:space="0" w:color="auto"/>
                  </w:divBdr>
                  <w:divsChild>
                    <w:div w:id="335151406">
                      <w:marLeft w:val="0"/>
                      <w:marRight w:val="0"/>
                      <w:marTop w:val="0"/>
                      <w:marBottom w:val="0"/>
                      <w:divBdr>
                        <w:top w:val="none" w:sz="0" w:space="0" w:color="auto"/>
                        <w:left w:val="none" w:sz="0" w:space="0" w:color="auto"/>
                        <w:bottom w:val="none" w:sz="0" w:space="0" w:color="auto"/>
                        <w:right w:val="none" w:sz="0" w:space="0" w:color="auto"/>
                      </w:divBdr>
                    </w:div>
                  </w:divsChild>
                </w:div>
                <w:div w:id="1259096678">
                  <w:marLeft w:val="0"/>
                  <w:marRight w:val="0"/>
                  <w:marTop w:val="0"/>
                  <w:marBottom w:val="0"/>
                  <w:divBdr>
                    <w:top w:val="none" w:sz="0" w:space="0" w:color="auto"/>
                    <w:left w:val="none" w:sz="0" w:space="0" w:color="auto"/>
                    <w:bottom w:val="none" w:sz="0" w:space="0" w:color="auto"/>
                    <w:right w:val="none" w:sz="0" w:space="0" w:color="auto"/>
                  </w:divBdr>
                  <w:divsChild>
                    <w:div w:id="814954715">
                      <w:marLeft w:val="0"/>
                      <w:marRight w:val="0"/>
                      <w:marTop w:val="0"/>
                      <w:marBottom w:val="0"/>
                      <w:divBdr>
                        <w:top w:val="none" w:sz="0" w:space="0" w:color="auto"/>
                        <w:left w:val="none" w:sz="0" w:space="0" w:color="auto"/>
                        <w:bottom w:val="none" w:sz="0" w:space="0" w:color="auto"/>
                        <w:right w:val="none" w:sz="0" w:space="0" w:color="auto"/>
                      </w:divBdr>
                    </w:div>
                  </w:divsChild>
                </w:div>
                <w:div w:id="1179852312">
                  <w:marLeft w:val="0"/>
                  <w:marRight w:val="0"/>
                  <w:marTop w:val="0"/>
                  <w:marBottom w:val="0"/>
                  <w:divBdr>
                    <w:top w:val="none" w:sz="0" w:space="0" w:color="auto"/>
                    <w:left w:val="none" w:sz="0" w:space="0" w:color="auto"/>
                    <w:bottom w:val="none" w:sz="0" w:space="0" w:color="auto"/>
                    <w:right w:val="none" w:sz="0" w:space="0" w:color="auto"/>
                  </w:divBdr>
                  <w:divsChild>
                    <w:div w:id="1532232019">
                      <w:marLeft w:val="0"/>
                      <w:marRight w:val="0"/>
                      <w:marTop w:val="0"/>
                      <w:marBottom w:val="0"/>
                      <w:divBdr>
                        <w:top w:val="none" w:sz="0" w:space="0" w:color="auto"/>
                        <w:left w:val="none" w:sz="0" w:space="0" w:color="auto"/>
                        <w:bottom w:val="none" w:sz="0" w:space="0" w:color="auto"/>
                        <w:right w:val="none" w:sz="0" w:space="0" w:color="auto"/>
                      </w:divBdr>
                    </w:div>
                  </w:divsChild>
                </w:div>
                <w:div w:id="1567063930">
                  <w:marLeft w:val="0"/>
                  <w:marRight w:val="0"/>
                  <w:marTop w:val="0"/>
                  <w:marBottom w:val="0"/>
                  <w:divBdr>
                    <w:top w:val="none" w:sz="0" w:space="0" w:color="auto"/>
                    <w:left w:val="none" w:sz="0" w:space="0" w:color="auto"/>
                    <w:bottom w:val="none" w:sz="0" w:space="0" w:color="auto"/>
                    <w:right w:val="none" w:sz="0" w:space="0" w:color="auto"/>
                  </w:divBdr>
                  <w:divsChild>
                    <w:div w:id="439105245">
                      <w:marLeft w:val="0"/>
                      <w:marRight w:val="0"/>
                      <w:marTop w:val="0"/>
                      <w:marBottom w:val="0"/>
                      <w:divBdr>
                        <w:top w:val="none" w:sz="0" w:space="0" w:color="auto"/>
                        <w:left w:val="none" w:sz="0" w:space="0" w:color="auto"/>
                        <w:bottom w:val="none" w:sz="0" w:space="0" w:color="auto"/>
                        <w:right w:val="none" w:sz="0" w:space="0" w:color="auto"/>
                      </w:divBdr>
                    </w:div>
                  </w:divsChild>
                </w:div>
                <w:div w:id="92673802">
                  <w:marLeft w:val="0"/>
                  <w:marRight w:val="0"/>
                  <w:marTop w:val="0"/>
                  <w:marBottom w:val="0"/>
                  <w:divBdr>
                    <w:top w:val="none" w:sz="0" w:space="0" w:color="auto"/>
                    <w:left w:val="none" w:sz="0" w:space="0" w:color="auto"/>
                    <w:bottom w:val="none" w:sz="0" w:space="0" w:color="auto"/>
                    <w:right w:val="none" w:sz="0" w:space="0" w:color="auto"/>
                  </w:divBdr>
                  <w:divsChild>
                    <w:div w:id="130829000">
                      <w:marLeft w:val="0"/>
                      <w:marRight w:val="0"/>
                      <w:marTop w:val="0"/>
                      <w:marBottom w:val="0"/>
                      <w:divBdr>
                        <w:top w:val="none" w:sz="0" w:space="0" w:color="auto"/>
                        <w:left w:val="none" w:sz="0" w:space="0" w:color="auto"/>
                        <w:bottom w:val="none" w:sz="0" w:space="0" w:color="auto"/>
                        <w:right w:val="none" w:sz="0" w:space="0" w:color="auto"/>
                      </w:divBdr>
                    </w:div>
                  </w:divsChild>
                </w:div>
                <w:div w:id="20593592">
                  <w:marLeft w:val="0"/>
                  <w:marRight w:val="0"/>
                  <w:marTop w:val="0"/>
                  <w:marBottom w:val="0"/>
                  <w:divBdr>
                    <w:top w:val="none" w:sz="0" w:space="0" w:color="auto"/>
                    <w:left w:val="none" w:sz="0" w:space="0" w:color="auto"/>
                    <w:bottom w:val="none" w:sz="0" w:space="0" w:color="auto"/>
                    <w:right w:val="none" w:sz="0" w:space="0" w:color="auto"/>
                  </w:divBdr>
                  <w:divsChild>
                    <w:div w:id="2089647556">
                      <w:marLeft w:val="0"/>
                      <w:marRight w:val="0"/>
                      <w:marTop w:val="0"/>
                      <w:marBottom w:val="0"/>
                      <w:divBdr>
                        <w:top w:val="none" w:sz="0" w:space="0" w:color="auto"/>
                        <w:left w:val="none" w:sz="0" w:space="0" w:color="auto"/>
                        <w:bottom w:val="none" w:sz="0" w:space="0" w:color="auto"/>
                        <w:right w:val="none" w:sz="0" w:space="0" w:color="auto"/>
                      </w:divBdr>
                    </w:div>
                  </w:divsChild>
                </w:div>
                <w:div w:id="291641084">
                  <w:marLeft w:val="0"/>
                  <w:marRight w:val="0"/>
                  <w:marTop w:val="0"/>
                  <w:marBottom w:val="0"/>
                  <w:divBdr>
                    <w:top w:val="none" w:sz="0" w:space="0" w:color="auto"/>
                    <w:left w:val="none" w:sz="0" w:space="0" w:color="auto"/>
                    <w:bottom w:val="none" w:sz="0" w:space="0" w:color="auto"/>
                    <w:right w:val="none" w:sz="0" w:space="0" w:color="auto"/>
                  </w:divBdr>
                  <w:divsChild>
                    <w:div w:id="300963806">
                      <w:marLeft w:val="0"/>
                      <w:marRight w:val="0"/>
                      <w:marTop w:val="0"/>
                      <w:marBottom w:val="0"/>
                      <w:divBdr>
                        <w:top w:val="none" w:sz="0" w:space="0" w:color="auto"/>
                        <w:left w:val="none" w:sz="0" w:space="0" w:color="auto"/>
                        <w:bottom w:val="none" w:sz="0" w:space="0" w:color="auto"/>
                        <w:right w:val="none" w:sz="0" w:space="0" w:color="auto"/>
                      </w:divBdr>
                    </w:div>
                  </w:divsChild>
                </w:div>
                <w:div w:id="1370767419">
                  <w:marLeft w:val="0"/>
                  <w:marRight w:val="0"/>
                  <w:marTop w:val="0"/>
                  <w:marBottom w:val="0"/>
                  <w:divBdr>
                    <w:top w:val="none" w:sz="0" w:space="0" w:color="auto"/>
                    <w:left w:val="none" w:sz="0" w:space="0" w:color="auto"/>
                    <w:bottom w:val="none" w:sz="0" w:space="0" w:color="auto"/>
                    <w:right w:val="none" w:sz="0" w:space="0" w:color="auto"/>
                  </w:divBdr>
                  <w:divsChild>
                    <w:div w:id="1616793331">
                      <w:marLeft w:val="0"/>
                      <w:marRight w:val="0"/>
                      <w:marTop w:val="0"/>
                      <w:marBottom w:val="0"/>
                      <w:divBdr>
                        <w:top w:val="none" w:sz="0" w:space="0" w:color="auto"/>
                        <w:left w:val="none" w:sz="0" w:space="0" w:color="auto"/>
                        <w:bottom w:val="none" w:sz="0" w:space="0" w:color="auto"/>
                        <w:right w:val="none" w:sz="0" w:space="0" w:color="auto"/>
                      </w:divBdr>
                    </w:div>
                  </w:divsChild>
                </w:div>
                <w:div w:id="2048917596">
                  <w:marLeft w:val="0"/>
                  <w:marRight w:val="0"/>
                  <w:marTop w:val="0"/>
                  <w:marBottom w:val="0"/>
                  <w:divBdr>
                    <w:top w:val="none" w:sz="0" w:space="0" w:color="auto"/>
                    <w:left w:val="none" w:sz="0" w:space="0" w:color="auto"/>
                    <w:bottom w:val="none" w:sz="0" w:space="0" w:color="auto"/>
                    <w:right w:val="none" w:sz="0" w:space="0" w:color="auto"/>
                  </w:divBdr>
                  <w:divsChild>
                    <w:div w:id="776412235">
                      <w:marLeft w:val="0"/>
                      <w:marRight w:val="0"/>
                      <w:marTop w:val="0"/>
                      <w:marBottom w:val="0"/>
                      <w:divBdr>
                        <w:top w:val="none" w:sz="0" w:space="0" w:color="auto"/>
                        <w:left w:val="none" w:sz="0" w:space="0" w:color="auto"/>
                        <w:bottom w:val="none" w:sz="0" w:space="0" w:color="auto"/>
                        <w:right w:val="none" w:sz="0" w:space="0" w:color="auto"/>
                      </w:divBdr>
                    </w:div>
                  </w:divsChild>
                </w:div>
                <w:div w:id="298651119">
                  <w:marLeft w:val="0"/>
                  <w:marRight w:val="0"/>
                  <w:marTop w:val="0"/>
                  <w:marBottom w:val="0"/>
                  <w:divBdr>
                    <w:top w:val="none" w:sz="0" w:space="0" w:color="auto"/>
                    <w:left w:val="none" w:sz="0" w:space="0" w:color="auto"/>
                    <w:bottom w:val="none" w:sz="0" w:space="0" w:color="auto"/>
                    <w:right w:val="none" w:sz="0" w:space="0" w:color="auto"/>
                  </w:divBdr>
                  <w:divsChild>
                    <w:div w:id="1447232876">
                      <w:marLeft w:val="0"/>
                      <w:marRight w:val="0"/>
                      <w:marTop w:val="0"/>
                      <w:marBottom w:val="0"/>
                      <w:divBdr>
                        <w:top w:val="none" w:sz="0" w:space="0" w:color="auto"/>
                        <w:left w:val="none" w:sz="0" w:space="0" w:color="auto"/>
                        <w:bottom w:val="none" w:sz="0" w:space="0" w:color="auto"/>
                        <w:right w:val="none" w:sz="0" w:space="0" w:color="auto"/>
                      </w:divBdr>
                    </w:div>
                  </w:divsChild>
                </w:div>
                <w:div w:id="115831281">
                  <w:marLeft w:val="0"/>
                  <w:marRight w:val="0"/>
                  <w:marTop w:val="0"/>
                  <w:marBottom w:val="0"/>
                  <w:divBdr>
                    <w:top w:val="none" w:sz="0" w:space="0" w:color="auto"/>
                    <w:left w:val="none" w:sz="0" w:space="0" w:color="auto"/>
                    <w:bottom w:val="none" w:sz="0" w:space="0" w:color="auto"/>
                    <w:right w:val="none" w:sz="0" w:space="0" w:color="auto"/>
                  </w:divBdr>
                  <w:divsChild>
                    <w:div w:id="603272856">
                      <w:marLeft w:val="0"/>
                      <w:marRight w:val="0"/>
                      <w:marTop w:val="0"/>
                      <w:marBottom w:val="0"/>
                      <w:divBdr>
                        <w:top w:val="none" w:sz="0" w:space="0" w:color="auto"/>
                        <w:left w:val="none" w:sz="0" w:space="0" w:color="auto"/>
                        <w:bottom w:val="none" w:sz="0" w:space="0" w:color="auto"/>
                        <w:right w:val="none" w:sz="0" w:space="0" w:color="auto"/>
                      </w:divBdr>
                    </w:div>
                  </w:divsChild>
                </w:div>
                <w:div w:id="1621182800">
                  <w:marLeft w:val="0"/>
                  <w:marRight w:val="0"/>
                  <w:marTop w:val="0"/>
                  <w:marBottom w:val="0"/>
                  <w:divBdr>
                    <w:top w:val="none" w:sz="0" w:space="0" w:color="auto"/>
                    <w:left w:val="none" w:sz="0" w:space="0" w:color="auto"/>
                    <w:bottom w:val="none" w:sz="0" w:space="0" w:color="auto"/>
                    <w:right w:val="none" w:sz="0" w:space="0" w:color="auto"/>
                  </w:divBdr>
                  <w:divsChild>
                    <w:div w:id="1250776493">
                      <w:marLeft w:val="0"/>
                      <w:marRight w:val="0"/>
                      <w:marTop w:val="0"/>
                      <w:marBottom w:val="0"/>
                      <w:divBdr>
                        <w:top w:val="none" w:sz="0" w:space="0" w:color="auto"/>
                        <w:left w:val="none" w:sz="0" w:space="0" w:color="auto"/>
                        <w:bottom w:val="none" w:sz="0" w:space="0" w:color="auto"/>
                        <w:right w:val="none" w:sz="0" w:space="0" w:color="auto"/>
                      </w:divBdr>
                    </w:div>
                  </w:divsChild>
                </w:div>
                <w:div w:id="1233781058">
                  <w:marLeft w:val="0"/>
                  <w:marRight w:val="0"/>
                  <w:marTop w:val="0"/>
                  <w:marBottom w:val="0"/>
                  <w:divBdr>
                    <w:top w:val="none" w:sz="0" w:space="0" w:color="auto"/>
                    <w:left w:val="none" w:sz="0" w:space="0" w:color="auto"/>
                    <w:bottom w:val="none" w:sz="0" w:space="0" w:color="auto"/>
                    <w:right w:val="none" w:sz="0" w:space="0" w:color="auto"/>
                  </w:divBdr>
                  <w:divsChild>
                    <w:div w:id="559561097">
                      <w:marLeft w:val="0"/>
                      <w:marRight w:val="0"/>
                      <w:marTop w:val="0"/>
                      <w:marBottom w:val="0"/>
                      <w:divBdr>
                        <w:top w:val="none" w:sz="0" w:space="0" w:color="auto"/>
                        <w:left w:val="none" w:sz="0" w:space="0" w:color="auto"/>
                        <w:bottom w:val="none" w:sz="0" w:space="0" w:color="auto"/>
                        <w:right w:val="none" w:sz="0" w:space="0" w:color="auto"/>
                      </w:divBdr>
                    </w:div>
                  </w:divsChild>
                </w:div>
                <w:div w:id="1720788111">
                  <w:marLeft w:val="0"/>
                  <w:marRight w:val="0"/>
                  <w:marTop w:val="0"/>
                  <w:marBottom w:val="0"/>
                  <w:divBdr>
                    <w:top w:val="none" w:sz="0" w:space="0" w:color="auto"/>
                    <w:left w:val="none" w:sz="0" w:space="0" w:color="auto"/>
                    <w:bottom w:val="none" w:sz="0" w:space="0" w:color="auto"/>
                    <w:right w:val="none" w:sz="0" w:space="0" w:color="auto"/>
                  </w:divBdr>
                  <w:divsChild>
                    <w:div w:id="1337267521">
                      <w:marLeft w:val="0"/>
                      <w:marRight w:val="0"/>
                      <w:marTop w:val="0"/>
                      <w:marBottom w:val="0"/>
                      <w:divBdr>
                        <w:top w:val="none" w:sz="0" w:space="0" w:color="auto"/>
                        <w:left w:val="none" w:sz="0" w:space="0" w:color="auto"/>
                        <w:bottom w:val="none" w:sz="0" w:space="0" w:color="auto"/>
                        <w:right w:val="none" w:sz="0" w:space="0" w:color="auto"/>
                      </w:divBdr>
                    </w:div>
                  </w:divsChild>
                </w:div>
                <w:div w:id="1444497274">
                  <w:marLeft w:val="0"/>
                  <w:marRight w:val="0"/>
                  <w:marTop w:val="0"/>
                  <w:marBottom w:val="0"/>
                  <w:divBdr>
                    <w:top w:val="none" w:sz="0" w:space="0" w:color="auto"/>
                    <w:left w:val="none" w:sz="0" w:space="0" w:color="auto"/>
                    <w:bottom w:val="none" w:sz="0" w:space="0" w:color="auto"/>
                    <w:right w:val="none" w:sz="0" w:space="0" w:color="auto"/>
                  </w:divBdr>
                  <w:divsChild>
                    <w:div w:id="220865377">
                      <w:marLeft w:val="0"/>
                      <w:marRight w:val="0"/>
                      <w:marTop w:val="0"/>
                      <w:marBottom w:val="0"/>
                      <w:divBdr>
                        <w:top w:val="none" w:sz="0" w:space="0" w:color="auto"/>
                        <w:left w:val="none" w:sz="0" w:space="0" w:color="auto"/>
                        <w:bottom w:val="none" w:sz="0" w:space="0" w:color="auto"/>
                        <w:right w:val="none" w:sz="0" w:space="0" w:color="auto"/>
                      </w:divBdr>
                    </w:div>
                  </w:divsChild>
                </w:div>
                <w:div w:id="1649702412">
                  <w:marLeft w:val="0"/>
                  <w:marRight w:val="0"/>
                  <w:marTop w:val="0"/>
                  <w:marBottom w:val="0"/>
                  <w:divBdr>
                    <w:top w:val="none" w:sz="0" w:space="0" w:color="auto"/>
                    <w:left w:val="none" w:sz="0" w:space="0" w:color="auto"/>
                    <w:bottom w:val="none" w:sz="0" w:space="0" w:color="auto"/>
                    <w:right w:val="none" w:sz="0" w:space="0" w:color="auto"/>
                  </w:divBdr>
                  <w:divsChild>
                    <w:div w:id="990712819">
                      <w:marLeft w:val="0"/>
                      <w:marRight w:val="0"/>
                      <w:marTop w:val="0"/>
                      <w:marBottom w:val="0"/>
                      <w:divBdr>
                        <w:top w:val="none" w:sz="0" w:space="0" w:color="auto"/>
                        <w:left w:val="none" w:sz="0" w:space="0" w:color="auto"/>
                        <w:bottom w:val="none" w:sz="0" w:space="0" w:color="auto"/>
                        <w:right w:val="none" w:sz="0" w:space="0" w:color="auto"/>
                      </w:divBdr>
                    </w:div>
                  </w:divsChild>
                </w:div>
                <w:div w:id="890387827">
                  <w:marLeft w:val="0"/>
                  <w:marRight w:val="0"/>
                  <w:marTop w:val="0"/>
                  <w:marBottom w:val="0"/>
                  <w:divBdr>
                    <w:top w:val="none" w:sz="0" w:space="0" w:color="auto"/>
                    <w:left w:val="none" w:sz="0" w:space="0" w:color="auto"/>
                    <w:bottom w:val="none" w:sz="0" w:space="0" w:color="auto"/>
                    <w:right w:val="none" w:sz="0" w:space="0" w:color="auto"/>
                  </w:divBdr>
                  <w:divsChild>
                    <w:div w:id="1646856631">
                      <w:marLeft w:val="0"/>
                      <w:marRight w:val="0"/>
                      <w:marTop w:val="0"/>
                      <w:marBottom w:val="0"/>
                      <w:divBdr>
                        <w:top w:val="none" w:sz="0" w:space="0" w:color="auto"/>
                        <w:left w:val="none" w:sz="0" w:space="0" w:color="auto"/>
                        <w:bottom w:val="none" w:sz="0" w:space="0" w:color="auto"/>
                        <w:right w:val="none" w:sz="0" w:space="0" w:color="auto"/>
                      </w:divBdr>
                    </w:div>
                  </w:divsChild>
                </w:div>
                <w:div w:id="472717711">
                  <w:marLeft w:val="0"/>
                  <w:marRight w:val="0"/>
                  <w:marTop w:val="0"/>
                  <w:marBottom w:val="0"/>
                  <w:divBdr>
                    <w:top w:val="none" w:sz="0" w:space="0" w:color="auto"/>
                    <w:left w:val="none" w:sz="0" w:space="0" w:color="auto"/>
                    <w:bottom w:val="none" w:sz="0" w:space="0" w:color="auto"/>
                    <w:right w:val="none" w:sz="0" w:space="0" w:color="auto"/>
                  </w:divBdr>
                  <w:divsChild>
                    <w:div w:id="130637951">
                      <w:marLeft w:val="0"/>
                      <w:marRight w:val="0"/>
                      <w:marTop w:val="0"/>
                      <w:marBottom w:val="0"/>
                      <w:divBdr>
                        <w:top w:val="none" w:sz="0" w:space="0" w:color="auto"/>
                        <w:left w:val="none" w:sz="0" w:space="0" w:color="auto"/>
                        <w:bottom w:val="none" w:sz="0" w:space="0" w:color="auto"/>
                        <w:right w:val="none" w:sz="0" w:space="0" w:color="auto"/>
                      </w:divBdr>
                    </w:div>
                  </w:divsChild>
                </w:div>
                <w:div w:id="860781660">
                  <w:marLeft w:val="0"/>
                  <w:marRight w:val="0"/>
                  <w:marTop w:val="0"/>
                  <w:marBottom w:val="0"/>
                  <w:divBdr>
                    <w:top w:val="none" w:sz="0" w:space="0" w:color="auto"/>
                    <w:left w:val="none" w:sz="0" w:space="0" w:color="auto"/>
                    <w:bottom w:val="none" w:sz="0" w:space="0" w:color="auto"/>
                    <w:right w:val="none" w:sz="0" w:space="0" w:color="auto"/>
                  </w:divBdr>
                  <w:divsChild>
                    <w:div w:id="109981580">
                      <w:marLeft w:val="0"/>
                      <w:marRight w:val="0"/>
                      <w:marTop w:val="0"/>
                      <w:marBottom w:val="0"/>
                      <w:divBdr>
                        <w:top w:val="none" w:sz="0" w:space="0" w:color="auto"/>
                        <w:left w:val="none" w:sz="0" w:space="0" w:color="auto"/>
                        <w:bottom w:val="none" w:sz="0" w:space="0" w:color="auto"/>
                        <w:right w:val="none" w:sz="0" w:space="0" w:color="auto"/>
                      </w:divBdr>
                    </w:div>
                  </w:divsChild>
                </w:div>
                <w:div w:id="770466510">
                  <w:marLeft w:val="0"/>
                  <w:marRight w:val="0"/>
                  <w:marTop w:val="0"/>
                  <w:marBottom w:val="0"/>
                  <w:divBdr>
                    <w:top w:val="none" w:sz="0" w:space="0" w:color="auto"/>
                    <w:left w:val="none" w:sz="0" w:space="0" w:color="auto"/>
                    <w:bottom w:val="none" w:sz="0" w:space="0" w:color="auto"/>
                    <w:right w:val="none" w:sz="0" w:space="0" w:color="auto"/>
                  </w:divBdr>
                  <w:divsChild>
                    <w:div w:id="2032300395">
                      <w:marLeft w:val="0"/>
                      <w:marRight w:val="0"/>
                      <w:marTop w:val="0"/>
                      <w:marBottom w:val="0"/>
                      <w:divBdr>
                        <w:top w:val="none" w:sz="0" w:space="0" w:color="auto"/>
                        <w:left w:val="none" w:sz="0" w:space="0" w:color="auto"/>
                        <w:bottom w:val="none" w:sz="0" w:space="0" w:color="auto"/>
                        <w:right w:val="none" w:sz="0" w:space="0" w:color="auto"/>
                      </w:divBdr>
                    </w:div>
                  </w:divsChild>
                </w:div>
                <w:div w:id="408499161">
                  <w:marLeft w:val="0"/>
                  <w:marRight w:val="0"/>
                  <w:marTop w:val="0"/>
                  <w:marBottom w:val="0"/>
                  <w:divBdr>
                    <w:top w:val="none" w:sz="0" w:space="0" w:color="auto"/>
                    <w:left w:val="none" w:sz="0" w:space="0" w:color="auto"/>
                    <w:bottom w:val="none" w:sz="0" w:space="0" w:color="auto"/>
                    <w:right w:val="none" w:sz="0" w:space="0" w:color="auto"/>
                  </w:divBdr>
                  <w:divsChild>
                    <w:div w:id="276911888">
                      <w:marLeft w:val="0"/>
                      <w:marRight w:val="0"/>
                      <w:marTop w:val="0"/>
                      <w:marBottom w:val="0"/>
                      <w:divBdr>
                        <w:top w:val="none" w:sz="0" w:space="0" w:color="auto"/>
                        <w:left w:val="none" w:sz="0" w:space="0" w:color="auto"/>
                        <w:bottom w:val="none" w:sz="0" w:space="0" w:color="auto"/>
                        <w:right w:val="none" w:sz="0" w:space="0" w:color="auto"/>
                      </w:divBdr>
                    </w:div>
                  </w:divsChild>
                </w:div>
                <w:div w:id="1248727271">
                  <w:marLeft w:val="0"/>
                  <w:marRight w:val="0"/>
                  <w:marTop w:val="0"/>
                  <w:marBottom w:val="0"/>
                  <w:divBdr>
                    <w:top w:val="none" w:sz="0" w:space="0" w:color="auto"/>
                    <w:left w:val="none" w:sz="0" w:space="0" w:color="auto"/>
                    <w:bottom w:val="none" w:sz="0" w:space="0" w:color="auto"/>
                    <w:right w:val="none" w:sz="0" w:space="0" w:color="auto"/>
                  </w:divBdr>
                  <w:divsChild>
                    <w:div w:id="596249736">
                      <w:marLeft w:val="0"/>
                      <w:marRight w:val="0"/>
                      <w:marTop w:val="0"/>
                      <w:marBottom w:val="0"/>
                      <w:divBdr>
                        <w:top w:val="none" w:sz="0" w:space="0" w:color="auto"/>
                        <w:left w:val="none" w:sz="0" w:space="0" w:color="auto"/>
                        <w:bottom w:val="none" w:sz="0" w:space="0" w:color="auto"/>
                        <w:right w:val="none" w:sz="0" w:space="0" w:color="auto"/>
                      </w:divBdr>
                    </w:div>
                  </w:divsChild>
                </w:div>
                <w:div w:id="1421835773">
                  <w:marLeft w:val="0"/>
                  <w:marRight w:val="0"/>
                  <w:marTop w:val="0"/>
                  <w:marBottom w:val="0"/>
                  <w:divBdr>
                    <w:top w:val="none" w:sz="0" w:space="0" w:color="auto"/>
                    <w:left w:val="none" w:sz="0" w:space="0" w:color="auto"/>
                    <w:bottom w:val="none" w:sz="0" w:space="0" w:color="auto"/>
                    <w:right w:val="none" w:sz="0" w:space="0" w:color="auto"/>
                  </w:divBdr>
                  <w:divsChild>
                    <w:div w:id="1951815224">
                      <w:marLeft w:val="0"/>
                      <w:marRight w:val="0"/>
                      <w:marTop w:val="0"/>
                      <w:marBottom w:val="0"/>
                      <w:divBdr>
                        <w:top w:val="none" w:sz="0" w:space="0" w:color="auto"/>
                        <w:left w:val="none" w:sz="0" w:space="0" w:color="auto"/>
                        <w:bottom w:val="none" w:sz="0" w:space="0" w:color="auto"/>
                        <w:right w:val="none" w:sz="0" w:space="0" w:color="auto"/>
                      </w:divBdr>
                    </w:div>
                  </w:divsChild>
                </w:div>
                <w:div w:id="586113673">
                  <w:marLeft w:val="0"/>
                  <w:marRight w:val="0"/>
                  <w:marTop w:val="0"/>
                  <w:marBottom w:val="0"/>
                  <w:divBdr>
                    <w:top w:val="none" w:sz="0" w:space="0" w:color="auto"/>
                    <w:left w:val="none" w:sz="0" w:space="0" w:color="auto"/>
                    <w:bottom w:val="none" w:sz="0" w:space="0" w:color="auto"/>
                    <w:right w:val="none" w:sz="0" w:space="0" w:color="auto"/>
                  </w:divBdr>
                  <w:divsChild>
                    <w:div w:id="1847132318">
                      <w:marLeft w:val="0"/>
                      <w:marRight w:val="0"/>
                      <w:marTop w:val="0"/>
                      <w:marBottom w:val="0"/>
                      <w:divBdr>
                        <w:top w:val="none" w:sz="0" w:space="0" w:color="auto"/>
                        <w:left w:val="none" w:sz="0" w:space="0" w:color="auto"/>
                        <w:bottom w:val="none" w:sz="0" w:space="0" w:color="auto"/>
                        <w:right w:val="none" w:sz="0" w:space="0" w:color="auto"/>
                      </w:divBdr>
                    </w:div>
                  </w:divsChild>
                </w:div>
                <w:div w:id="619460224">
                  <w:marLeft w:val="0"/>
                  <w:marRight w:val="0"/>
                  <w:marTop w:val="0"/>
                  <w:marBottom w:val="0"/>
                  <w:divBdr>
                    <w:top w:val="none" w:sz="0" w:space="0" w:color="auto"/>
                    <w:left w:val="none" w:sz="0" w:space="0" w:color="auto"/>
                    <w:bottom w:val="none" w:sz="0" w:space="0" w:color="auto"/>
                    <w:right w:val="none" w:sz="0" w:space="0" w:color="auto"/>
                  </w:divBdr>
                  <w:divsChild>
                    <w:div w:id="880363659">
                      <w:marLeft w:val="0"/>
                      <w:marRight w:val="0"/>
                      <w:marTop w:val="0"/>
                      <w:marBottom w:val="0"/>
                      <w:divBdr>
                        <w:top w:val="none" w:sz="0" w:space="0" w:color="auto"/>
                        <w:left w:val="none" w:sz="0" w:space="0" w:color="auto"/>
                        <w:bottom w:val="none" w:sz="0" w:space="0" w:color="auto"/>
                        <w:right w:val="none" w:sz="0" w:space="0" w:color="auto"/>
                      </w:divBdr>
                    </w:div>
                  </w:divsChild>
                </w:div>
                <w:div w:id="1269001346">
                  <w:marLeft w:val="0"/>
                  <w:marRight w:val="0"/>
                  <w:marTop w:val="0"/>
                  <w:marBottom w:val="0"/>
                  <w:divBdr>
                    <w:top w:val="none" w:sz="0" w:space="0" w:color="auto"/>
                    <w:left w:val="none" w:sz="0" w:space="0" w:color="auto"/>
                    <w:bottom w:val="none" w:sz="0" w:space="0" w:color="auto"/>
                    <w:right w:val="none" w:sz="0" w:space="0" w:color="auto"/>
                  </w:divBdr>
                  <w:divsChild>
                    <w:div w:id="1690987613">
                      <w:marLeft w:val="0"/>
                      <w:marRight w:val="0"/>
                      <w:marTop w:val="0"/>
                      <w:marBottom w:val="0"/>
                      <w:divBdr>
                        <w:top w:val="none" w:sz="0" w:space="0" w:color="auto"/>
                        <w:left w:val="none" w:sz="0" w:space="0" w:color="auto"/>
                        <w:bottom w:val="none" w:sz="0" w:space="0" w:color="auto"/>
                        <w:right w:val="none" w:sz="0" w:space="0" w:color="auto"/>
                      </w:divBdr>
                    </w:div>
                  </w:divsChild>
                </w:div>
                <w:div w:id="1549954719">
                  <w:marLeft w:val="0"/>
                  <w:marRight w:val="0"/>
                  <w:marTop w:val="0"/>
                  <w:marBottom w:val="0"/>
                  <w:divBdr>
                    <w:top w:val="none" w:sz="0" w:space="0" w:color="auto"/>
                    <w:left w:val="none" w:sz="0" w:space="0" w:color="auto"/>
                    <w:bottom w:val="none" w:sz="0" w:space="0" w:color="auto"/>
                    <w:right w:val="none" w:sz="0" w:space="0" w:color="auto"/>
                  </w:divBdr>
                  <w:divsChild>
                    <w:div w:id="1502164735">
                      <w:marLeft w:val="0"/>
                      <w:marRight w:val="0"/>
                      <w:marTop w:val="0"/>
                      <w:marBottom w:val="0"/>
                      <w:divBdr>
                        <w:top w:val="none" w:sz="0" w:space="0" w:color="auto"/>
                        <w:left w:val="none" w:sz="0" w:space="0" w:color="auto"/>
                        <w:bottom w:val="none" w:sz="0" w:space="0" w:color="auto"/>
                        <w:right w:val="none" w:sz="0" w:space="0" w:color="auto"/>
                      </w:divBdr>
                    </w:div>
                  </w:divsChild>
                </w:div>
                <w:div w:id="859046383">
                  <w:marLeft w:val="0"/>
                  <w:marRight w:val="0"/>
                  <w:marTop w:val="0"/>
                  <w:marBottom w:val="0"/>
                  <w:divBdr>
                    <w:top w:val="none" w:sz="0" w:space="0" w:color="auto"/>
                    <w:left w:val="none" w:sz="0" w:space="0" w:color="auto"/>
                    <w:bottom w:val="none" w:sz="0" w:space="0" w:color="auto"/>
                    <w:right w:val="none" w:sz="0" w:space="0" w:color="auto"/>
                  </w:divBdr>
                  <w:divsChild>
                    <w:div w:id="1748308881">
                      <w:marLeft w:val="0"/>
                      <w:marRight w:val="0"/>
                      <w:marTop w:val="0"/>
                      <w:marBottom w:val="0"/>
                      <w:divBdr>
                        <w:top w:val="none" w:sz="0" w:space="0" w:color="auto"/>
                        <w:left w:val="none" w:sz="0" w:space="0" w:color="auto"/>
                        <w:bottom w:val="none" w:sz="0" w:space="0" w:color="auto"/>
                        <w:right w:val="none" w:sz="0" w:space="0" w:color="auto"/>
                      </w:divBdr>
                    </w:div>
                  </w:divsChild>
                </w:div>
                <w:div w:id="658001086">
                  <w:marLeft w:val="0"/>
                  <w:marRight w:val="0"/>
                  <w:marTop w:val="0"/>
                  <w:marBottom w:val="0"/>
                  <w:divBdr>
                    <w:top w:val="none" w:sz="0" w:space="0" w:color="auto"/>
                    <w:left w:val="none" w:sz="0" w:space="0" w:color="auto"/>
                    <w:bottom w:val="none" w:sz="0" w:space="0" w:color="auto"/>
                    <w:right w:val="none" w:sz="0" w:space="0" w:color="auto"/>
                  </w:divBdr>
                  <w:divsChild>
                    <w:div w:id="752823597">
                      <w:marLeft w:val="0"/>
                      <w:marRight w:val="0"/>
                      <w:marTop w:val="0"/>
                      <w:marBottom w:val="0"/>
                      <w:divBdr>
                        <w:top w:val="none" w:sz="0" w:space="0" w:color="auto"/>
                        <w:left w:val="none" w:sz="0" w:space="0" w:color="auto"/>
                        <w:bottom w:val="none" w:sz="0" w:space="0" w:color="auto"/>
                        <w:right w:val="none" w:sz="0" w:space="0" w:color="auto"/>
                      </w:divBdr>
                    </w:div>
                  </w:divsChild>
                </w:div>
                <w:div w:id="1917742553">
                  <w:marLeft w:val="0"/>
                  <w:marRight w:val="0"/>
                  <w:marTop w:val="0"/>
                  <w:marBottom w:val="0"/>
                  <w:divBdr>
                    <w:top w:val="none" w:sz="0" w:space="0" w:color="auto"/>
                    <w:left w:val="none" w:sz="0" w:space="0" w:color="auto"/>
                    <w:bottom w:val="none" w:sz="0" w:space="0" w:color="auto"/>
                    <w:right w:val="none" w:sz="0" w:space="0" w:color="auto"/>
                  </w:divBdr>
                  <w:divsChild>
                    <w:div w:id="559485883">
                      <w:marLeft w:val="0"/>
                      <w:marRight w:val="0"/>
                      <w:marTop w:val="0"/>
                      <w:marBottom w:val="0"/>
                      <w:divBdr>
                        <w:top w:val="none" w:sz="0" w:space="0" w:color="auto"/>
                        <w:left w:val="none" w:sz="0" w:space="0" w:color="auto"/>
                        <w:bottom w:val="none" w:sz="0" w:space="0" w:color="auto"/>
                        <w:right w:val="none" w:sz="0" w:space="0" w:color="auto"/>
                      </w:divBdr>
                    </w:div>
                  </w:divsChild>
                </w:div>
                <w:div w:id="71051259">
                  <w:marLeft w:val="0"/>
                  <w:marRight w:val="0"/>
                  <w:marTop w:val="0"/>
                  <w:marBottom w:val="0"/>
                  <w:divBdr>
                    <w:top w:val="none" w:sz="0" w:space="0" w:color="auto"/>
                    <w:left w:val="none" w:sz="0" w:space="0" w:color="auto"/>
                    <w:bottom w:val="none" w:sz="0" w:space="0" w:color="auto"/>
                    <w:right w:val="none" w:sz="0" w:space="0" w:color="auto"/>
                  </w:divBdr>
                  <w:divsChild>
                    <w:div w:id="1338265759">
                      <w:marLeft w:val="0"/>
                      <w:marRight w:val="0"/>
                      <w:marTop w:val="0"/>
                      <w:marBottom w:val="0"/>
                      <w:divBdr>
                        <w:top w:val="none" w:sz="0" w:space="0" w:color="auto"/>
                        <w:left w:val="none" w:sz="0" w:space="0" w:color="auto"/>
                        <w:bottom w:val="none" w:sz="0" w:space="0" w:color="auto"/>
                        <w:right w:val="none" w:sz="0" w:space="0" w:color="auto"/>
                      </w:divBdr>
                    </w:div>
                  </w:divsChild>
                </w:div>
                <w:div w:id="1011879876">
                  <w:marLeft w:val="0"/>
                  <w:marRight w:val="0"/>
                  <w:marTop w:val="0"/>
                  <w:marBottom w:val="0"/>
                  <w:divBdr>
                    <w:top w:val="none" w:sz="0" w:space="0" w:color="auto"/>
                    <w:left w:val="none" w:sz="0" w:space="0" w:color="auto"/>
                    <w:bottom w:val="none" w:sz="0" w:space="0" w:color="auto"/>
                    <w:right w:val="none" w:sz="0" w:space="0" w:color="auto"/>
                  </w:divBdr>
                  <w:divsChild>
                    <w:div w:id="1559052341">
                      <w:marLeft w:val="0"/>
                      <w:marRight w:val="0"/>
                      <w:marTop w:val="0"/>
                      <w:marBottom w:val="0"/>
                      <w:divBdr>
                        <w:top w:val="none" w:sz="0" w:space="0" w:color="auto"/>
                        <w:left w:val="none" w:sz="0" w:space="0" w:color="auto"/>
                        <w:bottom w:val="none" w:sz="0" w:space="0" w:color="auto"/>
                        <w:right w:val="none" w:sz="0" w:space="0" w:color="auto"/>
                      </w:divBdr>
                    </w:div>
                  </w:divsChild>
                </w:div>
                <w:div w:id="139661227">
                  <w:marLeft w:val="0"/>
                  <w:marRight w:val="0"/>
                  <w:marTop w:val="0"/>
                  <w:marBottom w:val="0"/>
                  <w:divBdr>
                    <w:top w:val="none" w:sz="0" w:space="0" w:color="auto"/>
                    <w:left w:val="none" w:sz="0" w:space="0" w:color="auto"/>
                    <w:bottom w:val="none" w:sz="0" w:space="0" w:color="auto"/>
                    <w:right w:val="none" w:sz="0" w:space="0" w:color="auto"/>
                  </w:divBdr>
                  <w:divsChild>
                    <w:div w:id="1510367853">
                      <w:marLeft w:val="0"/>
                      <w:marRight w:val="0"/>
                      <w:marTop w:val="0"/>
                      <w:marBottom w:val="0"/>
                      <w:divBdr>
                        <w:top w:val="none" w:sz="0" w:space="0" w:color="auto"/>
                        <w:left w:val="none" w:sz="0" w:space="0" w:color="auto"/>
                        <w:bottom w:val="none" w:sz="0" w:space="0" w:color="auto"/>
                        <w:right w:val="none" w:sz="0" w:space="0" w:color="auto"/>
                      </w:divBdr>
                    </w:div>
                  </w:divsChild>
                </w:div>
                <w:div w:id="1888178725">
                  <w:marLeft w:val="0"/>
                  <w:marRight w:val="0"/>
                  <w:marTop w:val="0"/>
                  <w:marBottom w:val="0"/>
                  <w:divBdr>
                    <w:top w:val="none" w:sz="0" w:space="0" w:color="auto"/>
                    <w:left w:val="none" w:sz="0" w:space="0" w:color="auto"/>
                    <w:bottom w:val="none" w:sz="0" w:space="0" w:color="auto"/>
                    <w:right w:val="none" w:sz="0" w:space="0" w:color="auto"/>
                  </w:divBdr>
                  <w:divsChild>
                    <w:div w:id="4042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765497284">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2172171">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D97690FF-E140-4722-BF57-497828D84EAA}"/>
</file>

<file path=customXml/itemProps2.xml><?xml version="1.0" encoding="utf-8"?>
<ds:datastoreItem xmlns:ds="http://schemas.openxmlformats.org/officeDocument/2006/customXml" ds:itemID="{8EF7C5F4-C2B3-4627-96B0-B0E801991230}"/>
</file>

<file path=customXml/itemProps3.xml><?xml version="1.0" encoding="utf-8"?>
<ds:datastoreItem xmlns:ds="http://schemas.openxmlformats.org/officeDocument/2006/customXml" ds:itemID="{46822860-9CBF-4A1B-8C5C-686F9CCDCA9E}"/>
</file>

<file path=customXml/itemProps4.xml><?xml version="1.0" encoding="utf-8"?>
<ds:datastoreItem xmlns:ds="http://schemas.openxmlformats.org/officeDocument/2006/customXml" ds:itemID="{F9BCC632-DFBD-40E6-9883-C4F5DEC087A5}"/>
</file>

<file path=docProps/app.xml><?xml version="1.0" encoding="utf-8"?>
<Properties xmlns="http://schemas.openxmlformats.org/officeDocument/2006/extended-properties" xmlns:vt="http://schemas.openxmlformats.org/officeDocument/2006/docPropsVTypes">
  <Template>Normal</Template>
  <TotalTime>119</TotalTime>
  <Pages>46</Pages>
  <Words>13202</Words>
  <Characters>72611</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7</cp:revision>
  <cp:lastPrinted>2023-05-11T20:38:00Z</cp:lastPrinted>
  <dcterms:created xsi:type="dcterms:W3CDTF">2023-09-13T18:56:00Z</dcterms:created>
  <dcterms:modified xsi:type="dcterms:W3CDTF">2023-10-13T11:04:00Z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