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9E" w:rsidRPr="00920F42" w:rsidRDefault="00F43D9E" w:rsidP="00F43D9E">
      <w:pPr>
        <w:jc w:val="both"/>
        <w:rPr>
          <w:b/>
        </w:rPr>
      </w:pPr>
      <w:r w:rsidRPr="00920F42">
        <w:rPr>
          <w:b/>
        </w:rPr>
        <w:t>Glosa N° 18:</w:t>
      </w:r>
    </w:p>
    <w:p w:rsidR="00F43D9E" w:rsidRPr="00E65014" w:rsidRDefault="00F43D9E" w:rsidP="00F43D9E">
      <w:pPr>
        <w:jc w:val="both"/>
        <w:rPr>
          <w:b/>
          <w:bCs/>
        </w:rPr>
      </w:pPr>
      <w:r w:rsidRPr="00E65014">
        <w:rPr>
          <w:b/>
        </w:rPr>
        <w:t xml:space="preserve">Semestralmente, el Ministerio de Obras Públicas remitirá un informe a las comisiones de Recursos Hídricos y Desertificación de la Cámara de Diputados y a la Comisión Especial Mixta de Presupuestos que </w:t>
      </w:r>
      <w:r w:rsidRPr="00E65014">
        <w:rPr>
          <w:b/>
          <w:bCs/>
        </w:rPr>
        <w:t>contenga el monto de los recursos entregados mensualmente para financiar la contratación de fiscalizadores de la Dirección General de Aguas e informará el número de fiscalizadores existentes por región y por comuna del país.”</w:t>
      </w:r>
    </w:p>
    <w:p w:rsidR="00F43D9E" w:rsidRDefault="00F43D9E" w:rsidP="00F43D9E">
      <w:pPr>
        <w:jc w:val="both"/>
      </w:pPr>
    </w:p>
    <w:p w:rsidR="00F43D9E" w:rsidRDefault="00F43D9E" w:rsidP="00F43D9E">
      <w:pPr>
        <w:jc w:val="both"/>
      </w:pPr>
      <w:r>
        <w:t xml:space="preserve">A continuación, se detalla la información correspondiente al primer semestre. </w:t>
      </w:r>
    </w:p>
    <w:p w:rsidR="00F43D9E" w:rsidRDefault="00F43D9E" w:rsidP="00F43D9E">
      <w:pPr>
        <w:jc w:val="both"/>
      </w:pPr>
    </w:p>
    <w:p w:rsidR="00F43D9E" w:rsidRDefault="00F43D9E" w:rsidP="00F43D9E">
      <w:pPr>
        <w:jc w:val="both"/>
        <w:sectPr w:rsidR="00F43D9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14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798"/>
        <w:gridCol w:w="1262"/>
        <w:gridCol w:w="798"/>
        <w:gridCol w:w="1262"/>
        <w:gridCol w:w="798"/>
        <w:gridCol w:w="1262"/>
        <w:gridCol w:w="798"/>
        <w:gridCol w:w="1262"/>
        <w:gridCol w:w="798"/>
        <w:gridCol w:w="1262"/>
        <w:gridCol w:w="798"/>
        <w:gridCol w:w="1262"/>
      </w:tblGrid>
      <w:tr w:rsidR="00F43D9E" w:rsidRPr="00F43D9E" w:rsidTr="00F43D9E">
        <w:trPr>
          <w:trHeight w:val="915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DEBF7" w:fill="DDEBF7"/>
            <w:vAlign w:val="center"/>
            <w:hideMark/>
          </w:tcPr>
          <w:p w:rsidR="00F43D9E" w:rsidRPr="00F43D9E" w:rsidRDefault="00F43D9E" w:rsidP="00F43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>Etiquetas de fila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N° </w:t>
            </w:r>
            <w:proofErr w:type="spellStart"/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Func</w:t>
            </w:r>
            <w:proofErr w:type="spellEnd"/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 ENE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Monto ENE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N° </w:t>
            </w:r>
            <w:proofErr w:type="spellStart"/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Func</w:t>
            </w:r>
            <w:proofErr w:type="spellEnd"/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 FEB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Monto FEB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N° </w:t>
            </w:r>
            <w:proofErr w:type="spellStart"/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Func</w:t>
            </w:r>
            <w:proofErr w:type="spellEnd"/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 MAR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Monto MAR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N° </w:t>
            </w:r>
            <w:proofErr w:type="spellStart"/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Func</w:t>
            </w:r>
            <w:proofErr w:type="spellEnd"/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 ABR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Monto ABR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N° </w:t>
            </w:r>
            <w:proofErr w:type="spellStart"/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Func</w:t>
            </w:r>
            <w:proofErr w:type="spellEnd"/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 MAY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Monto MAY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N° </w:t>
            </w:r>
            <w:proofErr w:type="spellStart"/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Func</w:t>
            </w:r>
            <w:proofErr w:type="spellEnd"/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 JUN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Monto JUN</w:t>
            </w:r>
          </w:p>
        </w:tc>
      </w:tr>
      <w:tr w:rsidR="00F43D9E" w:rsidRPr="00F43D9E" w:rsidTr="00F43D9E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DE ARICA Y PARINACOTA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5.696.190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5.652.376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10.995.725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5.689.589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5.652.376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11.049.259</w:t>
            </w:r>
          </w:p>
        </w:tc>
      </w:tr>
      <w:tr w:rsidR="00F43D9E" w:rsidRPr="00F43D9E" w:rsidTr="00F43D9E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DE TARAPACA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4.340.276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4.307.539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8.198.357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4.307.539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4.307.539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8.288.914</w:t>
            </w:r>
          </w:p>
        </w:tc>
      </w:tr>
      <w:tr w:rsidR="00F43D9E" w:rsidRPr="00F43D9E" w:rsidTr="00F43D9E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DE ANTOFAGASTA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7.911.856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7.780.414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14.845.250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7.780.414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7.780.414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14.845.123</w:t>
            </w:r>
          </w:p>
        </w:tc>
      </w:tr>
      <w:tr w:rsidR="00F43D9E" w:rsidRPr="00F43D9E" w:rsidTr="00F43D9E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DE ATACAMA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8.709.674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8.543.915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14.058.341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8.543.915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9.022.475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14.270.170</w:t>
            </w:r>
          </w:p>
        </w:tc>
      </w:tr>
      <w:tr w:rsidR="00F43D9E" w:rsidRPr="00F43D9E" w:rsidTr="00F43D9E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DE COQUIMBO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9.163.073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9.119.259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14.502.606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9.193.685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9.969.324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16.277.162</w:t>
            </w:r>
          </w:p>
        </w:tc>
      </w:tr>
      <w:tr w:rsidR="00F43D9E" w:rsidRPr="00F43D9E" w:rsidTr="00F43D9E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DE VALPARAISO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10.552.713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10.377.457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16.488.007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10.377.457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10.377.457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16.494.987</w:t>
            </w:r>
          </w:p>
        </w:tc>
      </w:tr>
      <w:tr w:rsidR="00F43D9E" w:rsidRPr="00F43D9E" w:rsidTr="00F43D9E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METROPOLITANA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6.697.316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6.868.883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12.712.971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6.868.883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6.868.883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12.729.291</w:t>
            </w:r>
          </w:p>
        </w:tc>
      </w:tr>
      <w:tr w:rsidR="00F43D9E" w:rsidRPr="00F43D9E" w:rsidTr="00F43D9E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DEL LIB. GRAL.B.O HIGGINS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8.848.101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8.760.473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13.202.969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8.797.686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8.760.473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13.240.182</w:t>
            </w:r>
          </w:p>
        </w:tc>
      </w:tr>
      <w:tr w:rsidR="00F43D9E" w:rsidRPr="00F43D9E" w:rsidTr="00F43D9E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DEL MAULE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8.215.323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8.127.695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12.341.119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8.127.695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8.127.695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12.357.440</w:t>
            </w:r>
          </w:p>
        </w:tc>
      </w:tr>
      <w:tr w:rsidR="00F43D9E" w:rsidRPr="00F43D9E" w:rsidTr="00F43D9E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DE ÑUBLE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5.418.241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5.117.204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7.442.184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5.191.630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5.117.204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7.826.359</w:t>
            </w:r>
          </w:p>
        </w:tc>
      </w:tr>
      <w:tr w:rsidR="00F43D9E" w:rsidRPr="00F43D9E" w:rsidTr="00F43D9E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DEL BIO </w:t>
            </w:r>
            <w:proofErr w:type="spellStart"/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BIO</w:t>
            </w:r>
            <w:proofErr w:type="spellEnd"/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5.793.533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5.749.719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9.179.511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5.749.719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5.760.797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9.202.367</w:t>
            </w:r>
          </w:p>
        </w:tc>
      </w:tr>
      <w:tr w:rsidR="00F43D9E" w:rsidRPr="00F43D9E" w:rsidTr="00F43D9E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DE LA ARAUCANIA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9.261.585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9.173.957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16.171.544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9.211.170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9.173.957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16.208.757</w:t>
            </w:r>
          </w:p>
        </w:tc>
      </w:tr>
      <w:tr w:rsidR="00F43D9E" w:rsidRPr="00F43D9E" w:rsidTr="00F43D9E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DE LOS RIOS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4.484.666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4.440.852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8.079.430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4.478.065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4.440.852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8.135.776</w:t>
            </w:r>
          </w:p>
        </w:tc>
      </w:tr>
      <w:tr w:rsidR="00F43D9E" w:rsidRPr="00F43D9E" w:rsidTr="00F43D9E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DE LOS LAGOS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5.940.853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5.862.722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10.854.531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5.937.148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5.862.722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10.945.278</w:t>
            </w:r>
          </w:p>
        </w:tc>
      </w:tr>
      <w:tr w:rsidR="00F43D9E" w:rsidRPr="00F43D9E" w:rsidTr="00F43D9E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DE AYSEN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4.736.086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4.736.086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8.681.734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4.736.086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4.736.086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8.698.054</w:t>
            </w:r>
          </w:p>
        </w:tc>
      </w:tr>
      <w:tr w:rsidR="00F43D9E" w:rsidRPr="00F43D9E" w:rsidTr="00F43D9E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DE MAGALLANES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2.337.366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2.337.366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4.530.402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2.337.366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2.337.366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4.546.722</w:t>
            </w:r>
          </w:p>
        </w:tc>
      </w:tr>
      <w:tr w:rsidR="00F43D9E" w:rsidRPr="00F43D9E" w:rsidTr="00F43D9E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NIVEL CENTRAL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17.119.572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18.199.191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30.947.438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18.597.905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18.978.304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color w:val="000000"/>
                <w:lang w:eastAsia="es-CL"/>
              </w:rPr>
              <w:t>33.641.443</w:t>
            </w:r>
          </w:p>
        </w:tc>
      </w:tr>
      <w:tr w:rsidR="00F43D9E" w:rsidRPr="00F43D9E" w:rsidTr="00F43D9E">
        <w:trPr>
          <w:trHeight w:val="300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DEBF7" w:fill="DDEBF7"/>
            <w:noWrap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Total general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67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125.226.424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68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125.155.108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68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213.232.119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68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125.925.952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70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127.273.924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70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F43D9E" w:rsidRPr="00F43D9E" w:rsidRDefault="00F43D9E" w:rsidP="00F43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43D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218.757.284</w:t>
            </w:r>
          </w:p>
        </w:tc>
      </w:tr>
    </w:tbl>
    <w:p w:rsidR="00F43D9E" w:rsidRDefault="00F43D9E" w:rsidP="00F43D9E">
      <w:pPr>
        <w:jc w:val="both"/>
      </w:pPr>
    </w:p>
    <w:p w:rsidR="00F43D9E" w:rsidRDefault="00F43D9E" w:rsidP="00F43D9E">
      <w:pPr>
        <w:jc w:val="both"/>
      </w:pPr>
    </w:p>
    <w:p w:rsidR="00911EAA" w:rsidRDefault="00911EAA" w:rsidP="00F43D9E">
      <w:pPr>
        <w:jc w:val="both"/>
      </w:pPr>
    </w:p>
    <w:sectPr w:rsidR="00911EAA" w:rsidSect="00F43D9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9E"/>
    <w:rsid w:val="006C15CA"/>
    <w:rsid w:val="00911EAA"/>
    <w:rsid w:val="00E65014"/>
    <w:rsid w:val="00F43D9E"/>
    <w:rsid w:val="00F5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D9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D9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95CFAE-7EF4-4BC6-B969-EE9EB85C8E6B}"/>
</file>

<file path=customXml/itemProps2.xml><?xml version="1.0" encoding="utf-8"?>
<ds:datastoreItem xmlns:ds="http://schemas.openxmlformats.org/officeDocument/2006/customXml" ds:itemID="{FAA1683E-E833-4F33-8781-1EFF8872B5AF}"/>
</file>

<file path=customXml/itemProps3.xml><?xml version="1.0" encoding="utf-8"?>
<ds:datastoreItem xmlns:ds="http://schemas.openxmlformats.org/officeDocument/2006/customXml" ds:itemID="{2DF8BD25-FD25-44B8-830B-A994C3D5CC1D}"/>
</file>

<file path=customXml/itemProps4.xml><?xml version="1.0" encoding="utf-8"?>
<ds:datastoreItem xmlns:ds="http://schemas.openxmlformats.org/officeDocument/2006/customXml" ds:itemID="{5C769E64-4130-4E06-BD81-A16019F879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José Squadritto Toro-Moreno (DGA)</dc:creator>
  <cp:lastModifiedBy>Carolina Silva Moraga (Dirplan)</cp:lastModifiedBy>
  <cp:revision>3</cp:revision>
  <dcterms:created xsi:type="dcterms:W3CDTF">2021-07-26T21:32:00Z</dcterms:created>
  <dcterms:modified xsi:type="dcterms:W3CDTF">2021-07-26T21:32:00Z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